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608" w:rsidRDefault="00AC4608" w:rsidP="00AC4608">
      <w:pPr>
        <w:ind w:rightChars="-89" w:right="-187"/>
        <w:jc w:val="distribute"/>
        <w:rPr>
          <w:rFonts w:ascii="方正小标宋_GBK" w:eastAsia="方正小标宋_GBK" w:hAnsi="宋体"/>
          <w:color w:val="FF0000"/>
          <w:sz w:val="48"/>
          <w:szCs w:val="48"/>
          <w:u w:val="single"/>
        </w:rPr>
      </w:pPr>
      <w:r>
        <w:rPr>
          <w:rFonts w:ascii="方正小标宋_GBK" w:eastAsia="方正小标宋_GBK" w:hAnsi="宋体" w:hint="eastAsia"/>
          <w:color w:val="FF0000"/>
          <w:sz w:val="48"/>
          <w:szCs w:val="48"/>
          <w:u w:val="single"/>
        </w:rPr>
        <w:t>青岛市社会保险事业局</w:t>
      </w:r>
    </w:p>
    <w:p w:rsidR="00A21F84" w:rsidRPr="00076CF4" w:rsidRDefault="00A21F84">
      <w:pPr>
        <w:spacing w:before="100" w:beforeAutospacing="1" w:after="100" w:afterAutospacing="1" w:line="560" w:lineRule="exact"/>
        <w:jc w:val="center"/>
        <w:rPr>
          <w:rFonts w:ascii="方正小标宋_GBK" w:eastAsia="方正小标宋_GBK" w:hAnsi="黑体"/>
          <w:sz w:val="44"/>
          <w:szCs w:val="44"/>
        </w:rPr>
      </w:pPr>
      <w:r w:rsidRPr="00076CF4">
        <w:rPr>
          <w:rFonts w:ascii="方正小标宋_GBK" w:eastAsia="方正小标宋_GBK" w:hAnsi="黑体" w:hint="eastAsia"/>
          <w:sz w:val="44"/>
          <w:szCs w:val="44"/>
        </w:rPr>
        <w:t>关于</w:t>
      </w:r>
      <w:r w:rsidR="00D62BA7" w:rsidRPr="00076CF4">
        <w:rPr>
          <w:rFonts w:ascii="方正小标宋_GBK" w:eastAsia="方正小标宋_GBK" w:hAnsi="黑体" w:hint="eastAsia"/>
          <w:sz w:val="44"/>
          <w:szCs w:val="44"/>
        </w:rPr>
        <w:t>机关事业单位</w:t>
      </w:r>
      <w:r w:rsidRPr="00076CF4">
        <w:rPr>
          <w:rFonts w:ascii="方正小标宋_GBK" w:eastAsia="方正小标宋_GBK" w:hAnsi="黑体" w:hint="eastAsia"/>
          <w:sz w:val="44"/>
          <w:szCs w:val="44"/>
        </w:rPr>
        <w:t>领取社会保险待遇</w:t>
      </w:r>
    </w:p>
    <w:p w:rsidR="00A21F84" w:rsidRPr="00076CF4" w:rsidRDefault="00A21F84">
      <w:pPr>
        <w:spacing w:before="100" w:beforeAutospacing="1" w:after="100" w:afterAutospacing="1" w:line="560" w:lineRule="exact"/>
        <w:jc w:val="center"/>
        <w:rPr>
          <w:rFonts w:ascii="方正小标宋_GBK" w:eastAsia="方正小标宋_GBK" w:hAnsi="黑体"/>
          <w:sz w:val="44"/>
          <w:szCs w:val="44"/>
        </w:rPr>
      </w:pPr>
      <w:r w:rsidRPr="00076CF4">
        <w:rPr>
          <w:rFonts w:ascii="方正小标宋_GBK" w:eastAsia="方正小标宋_GBK" w:hAnsi="黑体" w:hint="eastAsia"/>
          <w:sz w:val="44"/>
          <w:szCs w:val="44"/>
        </w:rPr>
        <w:t>资格认证工作有关问题的通知</w:t>
      </w:r>
    </w:p>
    <w:p w:rsidR="00A21F84" w:rsidRDefault="00A21F84">
      <w:pPr>
        <w:spacing w:line="560" w:lineRule="exact"/>
        <w:rPr>
          <w:rFonts w:ascii="仿宋_GB2312" w:eastAsia="仿宋_GB2312" w:hAnsi="仿宋"/>
          <w:spacing w:val="-16"/>
          <w:sz w:val="32"/>
          <w:szCs w:val="32"/>
        </w:rPr>
      </w:pPr>
    </w:p>
    <w:p w:rsidR="00A21F84" w:rsidRPr="00CC2E44" w:rsidRDefault="00A21F84" w:rsidP="00432C60">
      <w:pPr>
        <w:spacing w:line="560" w:lineRule="exact"/>
        <w:rPr>
          <w:rFonts w:eastAsia="仿宋"/>
          <w:sz w:val="32"/>
          <w:szCs w:val="32"/>
        </w:rPr>
      </w:pPr>
      <w:r w:rsidRPr="00CC2E44">
        <w:rPr>
          <w:rFonts w:eastAsia="仿宋" w:hint="eastAsia"/>
          <w:sz w:val="32"/>
          <w:szCs w:val="32"/>
        </w:rPr>
        <w:t>各区</w:t>
      </w:r>
      <w:r w:rsidR="00E97870" w:rsidRPr="00CC2E44">
        <w:rPr>
          <w:rFonts w:eastAsia="仿宋" w:hint="eastAsia"/>
          <w:sz w:val="32"/>
          <w:szCs w:val="32"/>
        </w:rPr>
        <w:t>、</w:t>
      </w:r>
      <w:r w:rsidRPr="00CC2E44">
        <w:rPr>
          <w:rFonts w:eastAsia="仿宋" w:hint="eastAsia"/>
          <w:sz w:val="32"/>
          <w:szCs w:val="32"/>
        </w:rPr>
        <w:t>市</w:t>
      </w:r>
      <w:r w:rsidR="00853410" w:rsidRPr="00CC2E44">
        <w:rPr>
          <w:rFonts w:eastAsia="仿宋" w:hint="eastAsia"/>
          <w:sz w:val="32"/>
          <w:szCs w:val="32"/>
        </w:rPr>
        <w:t>社会保险经办机构</w:t>
      </w:r>
      <w:r w:rsidR="007F3AE4">
        <w:rPr>
          <w:rFonts w:eastAsia="仿宋" w:hint="eastAsia"/>
          <w:sz w:val="32"/>
          <w:szCs w:val="32"/>
        </w:rPr>
        <w:t>，</w:t>
      </w:r>
      <w:r w:rsidRPr="00CC2E44">
        <w:rPr>
          <w:rFonts w:eastAsia="仿宋" w:hint="eastAsia"/>
          <w:sz w:val="32"/>
          <w:szCs w:val="32"/>
        </w:rPr>
        <w:t>各有关单位：</w:t>
      </w:r>
    </w:p>
    <w:p w:rsidR="00A21F84" w:rsidRPr="00CC2E44" w:rsidRDefault="0051308C" w:rsidP="00432C60">
      <w:pPr>
        <w:spacing w:line="560" w:lineRule="exact"/>
        <w:ind w:firstLineChars="229" w:firstLine="733"/>
        <w:rPr>
          <w:rFonts w:eastAsia="仿宋"/>
          <w:sz w:val="32"/>
          <w:szCs w:val="32"/>
        </w:rPr>
      </w:pPr>
      <w:r w:rsidRPr="00CC2E44">
        <w:rPr>
          <w:rFonts w:eastAsia="仿宋" w:hint="eastAsia"/>
          <w:sz w:val="32"/>
          <w:szCs w:val="32"/>
        </w:rPr>
        <w:t>根据《</w:t>
      </w:r>
      <w:r w:rsidR="00E97870" w:rsidRPr="00CC2E44">
        <w:rPr>
          <w:rFonts w:eastAsia="仿宋"/>
          <w:sz w:val="32"/>
          <w:szCs w:val="32"/>
        </w:rPr>
        <w:t>青岛市社会保险待遇领取资格认证经办规程（试行）</w:t>
      </w:r>
      <w:r w:rsidRPr="00CC2E44">
        <w:rPr>
          <w:rFonts w:eastAsia="仿宋" w:hint="eastAsia"/>
          <w:sz w:val="32"/>
          <w:szCs w:val="32"/>
        </w:rPr>
        <w:t>的通知</w:t>
      </w:r>
      <w:r w:rsidR="00853410" w:rsidRPr="00CC2E44">
        <w:rPr>
          <w:rFonts w:eastAsia="仿宋" w:hint="eastAsia"/>
          <w:sz w:val="32"/>
          <w:szCs w:val="32"/>
        </w:rPr>
        <w:t>》</w:t>
      </w:r>
      <w:r w:rsidRPr="00CC2E44">
        <w:rPr>
          <w:rFonts w:eastAsia="仿宋" w:hint="eastAsia"/>
          <w:sz w:val="32"/>
          <w:szCs w:val="32"/>
        </w:rPr>
        <w:t>（青人社字〔</w:t>
      </w:r>
      <w:r w:rsidRPr="00CC2E44">
        <w:rPr>
          <w:rFonts w:eastAsia="仿宋" w:hint="eastAsia"/>
          <w:sz w:val="32"/>
          <w:szCs w:val="32"/>
        </w:rPr>
        <w:t>2018</w:t>
      </w:r>
      <w:r w:rsidRPr="00CC2E44">
        <w:rPr>
          <w:rFonts w:eastAsia="仿宋" w:hint="eastAsia"/>
          <w:sz w:val="32"/>
          <w:szCs w:val="32"/>
        </w:rPr>
        <w:t>〕</w:t>
      </w:r>
      <w:r w:rsidRPr="00CC2E44">
        <w:rPr>
          <w:rFonts w:eastAsia="仿宋" w:hint="eastAsia"/>
          <w:sz w:val="32"/>
          <w:szCs w:val="32"/>
        </w:rPr>
        <w:t>47</w:t>
      </w:r>
      <w:r w:rsidRPr="00CC2E44">
        <w:rPr>
          <w:rFonts w:eastAsia="仿宋" w:hint="eastAsia"/>
          <w:sz w:val="32"/>
          <w:szCs w:val="32"/>
        </w:rPr>
        <w:t>号</w:t>
      </w:r>
      <w:r w:rsidR="00853410" w:rsidRPr="00CC2E44">
        <w:rPr>
          <w:rFonts w:eastAsia="仿宋" w:hint="eastAsia"/>
          <w:sz w:val="32"/>
          <w:szCs w:val="32"/>
        </w:rPr>
        <w:t>）</w:t>
      </w:r>
      <w:r w:rsidRPr="00CC2E44">
        <w:rPr>
          <w:rFonts w:eastAsia="仿宋" w:hint="eastAsia"/>
          <w:sz w:val="32"/>
          <w:szCs w:val="32"/>
        </w:rPr>
        <w:t>文件</w:t>
      </w:r>
      <w:r w:rsidR="005178BE" w:rsidRPr="00CC2E44">
        <w:rPr>
          <w:rFonts w:eastAsia="仿宋" w:hint="eastAsia"/>
          <w:sz w:val="32"/>
          <w:szCs w:val="32"/>
        </w:rPr>
        <w:t>规定</w:t>
      </w:r>
      <w:r w:rsidRPr="00CC2E44">
        <w:rPr>
          <w:rFonts w:eastAsia="仿宋" w:hint="eastAsia"/>
          <w:sz w:val="32"/>
          <w:szCs w:val="32"/>
        </w:rPr>
        <w:t>，</w:t>
      </w:r>
      <w:r w:rsidR="005178BE" w:rsidRPr="00CC2E44">
        <w:rPr>
          <w:rFonts w:eastAsia="仿宋" w:hint="eastAsia"/>
          <w:sz w:val="32"/>
          <w:szCs w:val="32"/>
        </w:rPr>
        <w:t>为做好机关事业单位领取社保待遇资格认证工作，现就有关问题通知如下：</w:t>
      </w:r>
    </w:p>
    <w:p w:rsidR="00A21F84" w:rsidRDefault="005178BE" w:rsidP="00432C60">
      <w:pPr>
        <w:numPr>
          <w:ilvl w:val="0"/>
          <w:numId w:val="1"/>
        </w:numPr>
        <w:spacing w:line="560" w:lineRule="exact"/>
        <w:rPr>
          <w:rFonts w:ascii="黑体" w:eastAsia="黑体" w:hAnsi="楷体"/>
          <w:sz w:val="32"/>
          <w:szCs w:val="32"/>
        </w:rPr>
      </w:pPr>
      <w:r>
        <w:rPr>
          <w:rFonts w:ascii="黑体" w:eastAsia="黑体" w:hAnsi="楷体" w:hint="eastAsia"/>
          <w:sz w:val="32"/>
          <w:szCs w:val="32"/>
        </w:rPr>
        <w:t>关于</w:t>
      </w:r>
      <w:r w:rsidR="00A21F84">
        <w:rPr>
          <w:rFonts w:ascii="黑体" w:eastAsia="黑体" w:hAnsi="楷体" w:hint="eastAsia"/>
          <w:sz w:val="32"/>
          <w:szCs w:val="32"/>
        </w:rPr>
        <w:t>认证</w:t>
      </w:r>
      <w:r w:rsidR="00FF0F1B">
        <w:rPr>
          <w:rFonts w:ascii="黑体" w:eastAsia="黑体" w:hAnsi="楷体" w:hint="eastAsia"/>
          <w:sz w:val="32"/>
          <w:szCs w:val="32"/>
        </w:rPr>
        <w:t>模式</w:t>
      </w:r>
    </w:p>
    <w:p w:rsidR="009E3A99" w:rsidRPr="00CC2E44" w:rsidRDefault="009E3A99" w:rsidP="00432C60">
      <w:pPr>
        <w:spacing w:line="560" w:lineRule="exact"/>
        <w:ind w:firstLineChars="200" w:firstLine="640"/>
        <w:rPr>
          <w:rFonts w:eastAsia="仿宋"/>
          <w:sz w:val="32"/>
          <w:szCs w:val="32"/>
        </w:rPr>
      </w:pPr>
      <w:r w:rsidRPr="00CC2E44">
        <w:rPr>
          <w:rFonts w:eastAsia="仿宋" w:hint="eastAsia"/>
          <w:sz w:val="32"/>
          <w:szCs w:val="32"/>
        </w:rPr>
        <w:t>（一）</w:t>
      </w:r>
      <w:r w:rsidR="00BB2294">
        <w:rPr>
          <w:rFonts w:eastAsia="仿宋"/>
          <w:sz w:val="32"/>
          <w:szCs w:val="32"/>
        </w:rPr>
        <w:t>资格认证</w:t>
      </w:r>
      <w:r w:rsidR="00FF0F1B" w:rsidRPr="00CC2E44">
        <w:rPr>
          <w:rFonts w:eastAsia="仿宋" w:hint="eastAsia"/>
          <w:sz w:val="32"/>
          <w:szCs w:val="32"/>
        </w:rPr>
        <w:t>采取大数据分析对比和参保单位管理相结合的方式。</w:t>
      </w:r>
    </w:p>
    <w:p w:rsidR="00A21F84" w:rsidRDefault="009E3A99" w:rsidP="00432C60">
      <w:pPr>
        <w:spacing w:line="560" w:lineRule="exact"/>
        <w:ind w:firstLineChars="200" w:firstLine="640"/>
        <w:rPr>
          <w:rFonts w:eastAsia="仿宋"/>
          <w:sz w:val="32"/>
          <w:szCs w:val="32"/>
        </w:rPr>
      </w:pPr>
      <w:r w:rsidRPr="00CC2E44">
        <w:rPr>
          <w:rFonts w:eastAsia="仿宋" w:hint="eastAsia"/>
          <w:sz w:val="32"/>
          <w:szCs w:val="32"/>
        </w:rPr>
        <w:t>（二）</w:t>
      </w:r>
      <w:r w:rsidR="004C5DD8" w:rsidRPr="009442FC">
        <w:rPr>
          <w:rFonts w:eastAsia="仿宋"/>
          <w:sz w:val="32"/>
          <w:szCs w:val="32"/>
        </w:rPr>
        <w:t>机关事业养老保险待遇</w:t>
      </w:r>
      <w:r w:rsidR="000F7247">
        <w:rPr>
          <w:rFonts w:eastAsia="仿宋"/>
          <w:sz w:val="32"/>
          <w:szCs w:val="32"/>
        </w:rPr>
        <w:t>资格认证工作原则上由所在单位负责</w:t>
      </w:r>
      <w:r w:rsidR="004C5DD8" w:rsidRPr="009442FC">
        <w:rPr>
          <w:rFonts w:eastAsia="仿宋"/>
          <w:sz w:val="32"/>
          <w:szCs w:val="32"/>
        </w:rPr>
        <w:t>。</w:t>
      </w:r>
    </w:p>
    <w:p w:rsidR="009E3A99" w:rsidRDefault="009E3A99" w:rsidP="00432C60">
      <w:pPr>
        <w:spacing w:line="560" w:lineRule="exact"/>
        <w:ind w:firstLineChars="200" w:firstLine="640"/>
        <w:rPr>
          <w:rFonts w:eastAsia="仿宋"/>
          <w:sz w:val="32"/>
          <w:szCs w:val="32"/>
        </w:rPr>
      </w:pPr>
      <w:r>
        <w:rPr>
          <w:rFonts w:eastAsia="仿宋" w:hint="eastAsia"/>
          <w:sz w:val="32"/>
          <w:szCs w:val="32"/>
        </w:rPr>
        <w:t>（三）大数据信息整合人社、医保、卫生健康、交通、司法、银行等部门数据信息</w:t>
      </w:r>
      <w:r w:rsidR="00104D19">
        <w:rPr>
          <w:rFonts w:eastAsia="仿宋" w:hint="eastAsia"/>
          <w:sz w:val="32"/>
          <w:szCs w:val="32"/>
        </w:rPr>
        <w:t>，引入大数据算法确定领取资格</w:t>
      </w:r>
      <w:r>
        <w:rPr>
          <w:rFonts w:eastAsia="仿宋" w:hint="eastAsia"/>
          <w:sz w:val="32"/>
          <w:szCs w:val="32"/>
        </w:rPr>
        <w:t>；并将个人</w:t>
      </w:r>
      <w:r w:rsidR="00DA77E4">
        <w:rPr>
          <w:rFonts w:eastAsia="仿宋" w:hint="eastAsia"/>
          <w:sz w:val="32"/>
          <w:szCs w:val="32"/>
        </w:rPr>
        <w:t>通过</w:t>
      </w:r>
      <w:r w:rsidR="00F60067">
        <w:rPr>
          <w:rFonts w:eastAsia="仿宋" w:hint="eastAsia"/>
          <w:sz w:val="32"/>
          <w:szCs w:val="32"/>
        </w:rPr>
        <w:t>经办窗口、</w:t>
      </w:r>
      <w:r>
        <w:rPr>
          <w:rFonts w:eastAsia="仿宋" w:hint="eastAsia"/>
          <w:sz w:val="32"/>
          <w:szCs w:val="32"/>
        </w:rPr>
        <w:t>手机</w:t>
      </w:r>
      <w:r>
        <w:rPr>
          <w:rFonts w:eastAsia="仿宋" w:hint="eastAsia"/>
          <w:sz w:val="32"/>
          <w:szCs w:val="32"/>
        </w:rPr>
        <w:t>APP</w:t>
      </w:r>
      <w:r>
        <w:rPr>
          <w:rFonts w:eastAsia="仿宋" w:hint="eastAsia"/>
          <w:sz w:val="32"/>
          <w:szCs w:val="32"/>
        </w:rPr>
        <w:t>认证</w:t>
      </w:r>
      <w:r w:rsidR="007F3AE4">
        <w:rPr>
          <w:rFonts w:eastAsia="仿宋" w:hint="eastAsia"/>
          <w:sz w:val="32"/>
          <w:szCs w:val="32"/>
        </w:rPr>
        <w:t>的</w:t>
      </w:r>
      <w:r>
        <w:rPr>
          <w:rFonts w:eastAsia="仿宋" w:hint="eastAsia"/>
          <w:sz w:val="32"/>
          <w:szCs w:val="32"/>
        </w:rPr>
        <w:t>信息直接更新</w:t>
      </w:r>
      <w:r w:rsidR="00104D19">
        <w:rPr>
          <w:rFonts w:eastAsia="仿宋" w:hint="eastAsia"/>
          <w:sz w:val="32"/>
          <w:szCs w:val="32"/>
        </w:rPr>
        <w:t>认证状态。</w:t>
      </w:r>
    </w:p>
    <w:p w:rsidR="00BB2294" w:rsidRDefault="009E3A99" w:rsidP="00432C60">
      <w:pPr>
        <w:spacing w:line="560" w:lineRule="exact"/>
        <w:ind w:firstLineChars="200" w:firstLine="640"/>
        <w:rPr>
          <w:rFonts w:eastAsia="仿宋"/>
          <w:sz w:val="32"/>
          <w:szCs w:val="32"/>
        </w:rPr>
      </w:pPr>
      <w:r>
        <w:rPr>
          <w:rFonts w:eastAsia="仿宋" w:hint="eastAsia"/>
          <w:sz w:val="32"/>
          <w:szCs w:val="32"/>
        </w:rPr>
        <w:t>（四）</w:t>
      </w:r>
      <w:r w:rsidR="00BB2294">
        <w:rPr>
          <w:rFonts w:eastAsia="仿宋" w:hint="eastAsia"/>
          <w:sz w:val="32"/>
          <w:szCs w:val="32"/>
        </w:rPr>
        <w:t>大数据认证信息</w:t>
      </w:r>
      <w:r w:rsidR="00EE68BD">
        <w:rPr>
          <w:rFonts w:eastAsia="仿宋" w:hint="eastAsia"/>
          <w:sz w:val="32"/>
          <w:szCs w:val="32"/>
        </w:rPr>
        <w:t>每月认证结果于</w:t>
      </w:r>
      <w:r w:rsidR="00EE68BD" w:rsidRPr="00F60067">
        <w:rPr>
          <w:rFonts w:eastAsia="仿宋" w:hint="eastAsia"/>
          <w:sz w:val="32"/>
          <w:szCs w:val="32"/>
        </w:rPr>
        <w:t>次月</w:t>
      </w:r>
      <w:r w:rsidR="00EE68BD" w:rsidRPr="00F60067">
        <w:rPr>
          <w:rFonts w:eastAsia="仿宋" w:hint="eastAsia"/>
          <w:sz w:val="32"/>
          <w:szCs w:val="32"/>
        </w:rPr>
        <w:t>4</w:t>
      </w:r>
      <w:r w:rsidR="00EE68BD" w:rsidRPr="00F60067">
        <w:rPr>
          <w:rFonts w:eastAsia="仿宋" w:hint="eastAsia"/>
          <w:sz w:val="32"/>
          <w:szCs w:val="32"/>
        </w:rPr>
        <w:t>日</w:t>
      </w:r>
      <w:r w:rsidR="00EE68BD">
        <w:rPr>
          <w:rFonts w:eastAsia="仿宋" w:hint="eastAsia"/>
          <w:sz w:val="32"/>
          <w:szCs w:val="32"/>
        </w:rPr>
        <w:t>更新。</w:t>
      </w:r>
    </w:p>
    <w:p w:rsidR="009E3A99" w:rsidRPr="004C5DD8" w:rsidRDefault="00BB2294" w:rsidP="00432C60">
      <w:pPr>
        <w:spacing w:line="560" w:lineRule="exact"/>
        <w:ind w:firstLineChars="200" w:firstLine="640"/>
        <w:rPr>
          <w:rFonts w:eastAsia="仿宋"/>
          <w:sz w:val="32"/>
          <w:szCs w:val="32"/>
        </w:rPr>
      </w:pPr>
      <w:r>
        <w:rPr>
          <w:rFonts w:eastAsia="仿宋" w:hint="eastAsia"/>
          <w:sz w:val="32"/>
          <w:szCs w:val="32"/>
        </w:rPr>
        <w:t>（五）</w:t>
      </w:r>
      <w:r w:rsidR="009E3A99" w:rsidRPr="00CC2E44">
        <w:rPr>
          <w:rFonts w:eastAsia="仿宋" w:hint="eastAsia"/>
          <w:sz w:val="32"/>
          <w:szCs w:val="32"/>
        </w:rPr>
        <w:t>机关事业单位</w:t>
      </w:r>
      <w:r w:rsidR="00104D19" w:rsidRPr="00CC2E44">
        <w:rPr>
          <w:rFonts w:eastAsia="仿宋" w:hint="eastAsia"/>
          <w:sz w:val="32"/>
          <w:szCs w:val="32"/>
        </w:rPr>
        <w:t>登录青岛市人力资源和社会保障局网</w:t>
      </w:r>
      <w:r w:rsidR="00891C10" w:rsidRPr="00CC2E44">
        <w:rPr>
          <w:rFonts w:eastAsia="仿宋" w:hint="eastAsia"/>
          <w:sz w:val="32"/>
          <w:szCs w:val="32"/>
        </w:rPr>
        <w:t>上办事大厅</w:t>
      </w:r>
      <w:r w:rsidR="00104D19" w:rsidRPr="00CC2E44">
        <w:rPr>
          <w:rFonts w:eastAsia="仿宋" w:hint="eastAsia"/>
          <w:sz w:val="32"/>
          <w:szCs w:val="32"/>
        </w:rPr>
        <w:t>，可获取大数据认证信息，单位</w:t>
      </w:r>
      <w:r w:rsidR="009E3A99" w:rsidRPr="00CC2E44">
        <w:rPr>
          <w:rFonts w:eastAsia="仿宋" w:hint="eastAsia"/>
          <w:sz w:val="32"/>
          <w:szCs w:val="32"/>
        </w:rPr>
        <w:t>只需在网上</w:t>
      </w:r>
      <w:r w:rsidR="00350270">
        <w:rPr>
          <w:rFonts w:eastAsia="仿宋" w:hint="eastAsia"/>
          <w:sz w:val="32"/>
          <w:szCs w:val="32"/>
        </w:rPr>
        <w:t>确认</w:t>
      </w:r>
      <w:r w:rsidR="009E3A99" w:rsidRPr="00CC2E44">
        <w:rPr>
          <w:rFonts w:eastAsia="仿宋" w:hint="eastAsia"/>
          <w:sz w:val="32"/>
          <w:szCs w:val="32"/>
        </w:rPr>
        <w:t>即可</w:t>
      </w:r>
      <w:r w:rsidR="00A84178">
        <w:rPr>
          <w:rFonts w:eastAsia="仿宋" w:hint="eastAsia"/>
          <w:sz w:val="32"/>
          <w:szCs w:val="32"/>
        </w:rPr>
        <w:t>（见附件）</w:t>
      </w:r>
      <w:r w:rsidR="009E3A99" w:rsidRPr="00CC2E44">
        <w:rPr>
          <w:rFonts w:eastAsia="仿宋" w:hint="eastAsia"/>
          <w:sz w:val="32"/>
          <w:szCs w:val="32"/>
        </w:rPr>
        <w:t>，无需到社会保险经办机构报送材料。</w:t>
      </w:r>
    </w:p>
    <w:p w:rsidR="00A21F84" w:rsidRDefault="00A21F84" w:rsidP="00432C60">
      <w:pPr>
        <w:spacing w:line="560" w:lineRule="exact"/>
        <w:ind w:firstLineChars="229" w:firstLine="733"/>
        <w:rPr>
          <w:rFonts w:ascii="黑体" w:eastAsia="黑体" w:hAnsi="楷体"/>
          <w:sz w:val="32"/>
          <w:szCs w:val="32"/>
        </w:rPr>
      </w:pPr>
      <w:r>
        <w:rPr>
          <w:rFonts w:ascii="黑体" w:eastAsia="黑体" w:hAnsi="楷体" w:hint="eastAsia"/>
          <w:sz w:val="32"/>
          <w:szCs w:val="32"/>
        </w:rPr>
        <w:t>二、</w:t>
      </w:r>
      <w:r w:rsidR="00104D19">
        <w:rPr>
          <w:rFonts w:ascii="黑体" w:eastAsia="黑体" w:hAnsi="楷体" w:hint="eastAsia"/>
          <w:sz w:val="32"/>
          <w:szCs w:val="32"/>
        </w:rPr>
        <w:t>关于</w:t>
      </w:r>
      <w:r>
        <w:rPr>
          <w:rFonts w:ascii="黑体" w:eastAsia="黑体" w:hAnsi="楷体" w:hint="eastAsia"/>
          <w:sz w:val="32"/>
          <w:szCs w:val="32"/>
        </w:rPr>
        <w:t>认证人员范围</w:t>
      </w:r>
    </w:p>
    <w:p w:rsidR="00A21F84" w:rsidRDefault="00104D19" w:rsidP="00432C60">
      <w:pPr>
        <w:spacing w:line="560" w:lineRule="exact"/>
        <w:ind w:firstLineChars="229" w:firstLine="733"/>
        <w:rPr>
          <w:rFonts w:ascii="仿宋_GB2312" w:eastAsia="仿宋_GB2312" w:hAnsi="仿宋"/>
          <w:color w:val="000000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lastRenderedPageBreak/>
        <w:t>（一）</w:t>
      </w:r>
      <w:r w:rsidR="00A21F84">
        <w:rPr>
          <w:rFonts w:ascii="仿宋_GB2312" w:eastAsia="仿宋_GB2312" w:hAnsi="仿宋" w:hint="eastAsia"/>
          <w:sz w:val="32"/>
          <w:szCs w:val="32"/>
        </w:rPr>
        <w:t>在</w:t>
      </w:r>
      <w:r w:rsidR="00194825">
        <w:rPr>
          <w:rFonts w:ascii="仿宋_GB2312" w:eastAsia="仿宋_GB2312" w:hAnsi="仿宋" w:cs="宋体" w:hint="eastAsia"/>
          <w:color w:val="000000"/>
          <w:kern w:val="0"/>
          <w:sz w:val="32"/>
          <w:szCs w:val="32"/>
          <w:lang w:val="zh-CN"/>
        </w:rPr>
        <w:t>我市社会保险经办机构领取养老</w:t>
      </w:r>
      <w:r w:rsidR="00A21F84">
        <w:rPr>
          <w:rFonts w:ascii="仿宋_GB2312" w:eastAsia="仿宋_GB2312" w:hAnsi="仿宋" w:cs="宋体" w:hint="eastAsia"/>
          <w:color w:val="000000"/>
          <w:kern w:val="0"/>
          <w:sz w:val="32"/>
          <w:szCs w:val="32"/>
          <w:lang w:val="zh-CN"/>
        </w:rPr>
        <w:t>待遇</w:t>
      </w:r>
      <w:r w:rsidR="00A21F84">
        <w:rPr>
          <w:rFonts w:ascii="仿宋_GB2312" w:eastAsia="仿宋_GB2312" w:hAnsi="仿宋" w:hint="eastAsia"/>
          <w:sz w:val="32"/>
          <w:szCs w:val="32"/>
        </w:rPr>
        <w:t>的</w:t>
      </w:r>
      <w:r w:rsidR="00A21F84">
        <w:rPr>
          <w:rFonts w:ascii="仿宋_GB2312" w:eastAsia="仿宋_GB2312" w:hAnsi="仿宋" w:hint="eastAsia"/>
          <w:color w:val="000000"/>
          <w:sz w:val="32"/>
          <w:szCs w:val="32"/>
        </w:rPr>
        <w:t>机关</w:t>
      </w:r>
      <w:r w:rsidR="00A21F84">
        <w:rPr>
          <w:rFonts w:ascii="仿宋_GB2312" w:eastAsia="仿宋_GB2312" w:hAnsi="仿宋" w:hint="eastAsia"/>
          <w:sz w:val="32"/>
          <w:szCs w:val="32"/>
        </w:rPr>
        <w:t>事业单位</w:t>
      </w:r>
      <w:r w:rsidR="00A21F84">
        <w:rPr>
          <w:rFonts w:ascii="仿宋_GB2312" w:eastAsia="仿宋_GB2312" w:hAnsi="仿宋" w:hint="eastAsia"/>
          <w:color w:val="000000"/>
          <w:sz w:val="32"/>
          <w:szCs w:val="32"/>
        </w:rPr>
        <w:t>离退休（职）人员</w:t>
      </w:r>
      <w:r w:rsidR="004C5DD8">
        <w:rPr>
          <w:rFonts w:ascii="仿宋_GB2312" w:eastAsia="仿宋_GB2312" w:hAnsi="仿宋" w:hint="eastAsia"/>
          <w:color w:val="000000"/>
          <w:sz w:val="32"/>
          <w:szCs w:val="32"/>
        </w:rPr>
        <w:t>。</w:t>
      </w:r>
    </w:p>
    <w:p w:rsidR="00104D19" w:rsidRDefault="00104D19" w:rsidP="00432C60">
      <w:pPr>
        <w:spacing w:line="560" w:lineRule="exact"/>
        <w:ind w:firstLineChars="229" w:firstLine="733"/>
        <w:rPr>
          <w:rFonts w:ascii="仿宋_GB2312" w:eastAsia="仿宋_GB2312" w:hAnsi="仿宋"/>
          <w:color w:val="000000"/>
          <w:sz w:val="32"/>
          <w:szCs w:val="32"/>
        </w:rPr>
      </w:pPr>
      <w:r>
        <w:rPr>
          <w:rFonts w:ascii="仿宋_GB2312" w:eastAsia="仿宋_GB2312" w:hAnsi="仿宋" w:hint="eastAsia"/>
          <w:color w:val="000000"/>
          <w:sz w:val="32"/>
          <w:szCs w:val="32"/>
        </w:rPr>
        <w:t>（二）上述人员去世后，其遗属按规定</w:t>
      </w:r>
      <w:r>
        <w:rPr>
          <w:rFonts w:ascii="仿宋_GB2312" w:eastAsia="仿宋_GB2312" w:hAnsi="仿宋" w:hint="eastAsia"/>
          <w:sz w:val="32"/>
          <w:szCs w:val="32"/>
        </w:rPr>
        <w:t>享受遗属生活困难补助费</w:t>
      </w:r>
      <w:r w:rsidR="00194825">
        <w:rPr>
          <w:rFonts w:ascii="仿宋_GB2312" w:eastAsia="仿宋_GB2312" w:hAnsi="仿宋" w:hint="eastAsia"/>
          <w:sz w:val="32"/>
          <w:szCs w:val="32"/>
        </w:rPr>
        <w:t>，并</w:t>
      </w:r>
      <w:r>
        <w:rPr>
          <w:rFonts w:ascii="仿宋_GB2312" w:eastAsia="仿宋_GB2312" w:hAnsi="仿宋" w:hint="eastAsia"/>
          <w:sz w:val="32"/>
          <w:szCs w:val="32"/>
        </w:rPr>
        <w:t>在社会保险经办机构</w:t>
      </w:r>
      <w:r w:rsidR="00194825">
        <w:rPr>
          <w:rFonts w:ascii="仿宋_GB2312" w:eastAsia="仿宋_GB2312" w:hAnsi="仿宋" w:hint="eastAsia"/>
          <w:sz w:val="32"/>
          <w:szCs w:val="32"/>
        </w:rPr>
        <w:t>领取</w:t>
      </w:r>
      <w:r>
        <w:rPr>
          <w:rFonts w:ascii="仿宋_GB2312" w:eastAsia="仿宋_GB2312" w:hAnsi="仿宋" w:hint="eastAsia"/>
          <w:sz w:val="32"/>
          <w:szCs w:val="32"/>
        </w:rPr>
        <w:t>的人员（以下简称遗属）。</w:t>
      </w:r>
    </w:p>
    <w:p w:rsidR="00A21F84" w:rsidRDefault="00A21F84" w:rsidP="00104D19">
      <w:pPr>
        <w:spacing w:line="560" w:lineRule="exact"/>
        <w:ind w:firstLineChars="229" w:firstLine="733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楷体" w:hint="eastAsia"/>
          <w:sz w:val="32"/>
          <w:szCs w:val="32"/>
        </w:rPr>
        <w:t>三、</w:t>
      </w:r>
      <w:r w:rsidR="00104D19">
        <w:rPr>
          <w:rFonts w:ascii="黑体" w:eastAsia="黑体" w:hAnsi="楷体" w:hint="eastAsia"/>
          <w:sz w:val="32"/>
          <w:szCs w:val="32"/>
        </w:rPr>
        <w:t>关于</w:t>
      </w:r>
      <w:r w:rsidR="00173075">
        <w:rPr>
          <w:rFonts w:ascii="黑体" w:eastAsia="黑体" w:hAnsi="黑体" w:hint="eastAsia"/>
          <w:sz w:val="32"/>
          <w:szCs w:val="32"/>
        </w:rPr>
        <w:t>待遇管理</w:t>
      </w:r>
    </w:p>
    <w:p w:rsidR="00891C10" w:rsidRDefault="00A21F84" w:rsidP="00104D19">
      <w:pPr>
        <w:spacing w:line="560" w:lineRule="exact"/>
        <w:ind w:firstLineChars="229" w:firstLine="733"/>
        <w:rPr>
          <w:rFonts w:eastAsia="仿宋"/>
          <w:sz w:val="32"/>
          <w:szCs w:val="32"/>
        </w:rPr>
      </w:pPr>
      <w:r w:rsidRPr="0053571A">
        <w:rPr>
          <w:rFonts w:eastAsia="仿宋" w:hint="eastAsia"/>
          <w:sz w:val="32"/>
          <w:szCs w:val="32"/>
        </w:rPr>
        <w:t>（一）</w:t>
      </w:r>
      <w:r w:rsidR="00104D19" w:rsidRPr="0053571A">
        <w:rPr>
          <w:rFonts w:eastAsia="仿宋" w:hint="eastAsia"/>
          <w:sz w:val="32"/>
          <w:szCs w:val="32"/>
        </w:rPr>
        <w:t>大数据</w:t>
      </w:r>
      <w:r w:rsidR="00194825">
        <w:rPr>
          <w:rFonts w:eastAsia="仿宋" w:hint="eastAsia"/>
          <w:sz w:val="32"/>
          <w:szCs w:val="32"/>
        </w:rPr>
        <w:t>认证</w:t>
      </w:r>
      <w:r w:rsidR="0053571A">
        <w:rPr>
          <w:rFonts w:eastAsia="仿宋" w:hint="eastAsia"/>
          <w:sz w:val="32"/>
          <w:szCs w:val="32"/>
        </w:rPr>
        <w:t>为每人设立独立的认</w:t>
      </w:r>
      <w:r w:rsidR="00D22ACA" w:rsidRPr="009442FC">
        <w:rPr>
          <w:rFonts w:eastAsia="仿宋"/>
          <w:sz w:val="32"/>
          <w:szCs w:val="32"/>
        </w:rPr>
        <w:t>证服务期</w:t>
      </w:r>
      <w:r w:rsidR="0053571A">
        <w:rPr>
          <w:rFonts w:eastAsia="仿宋" w:hint="eastAsia"/>
          <w:sz w:val="32"/>
          <w:szCs w:val="32"/>
        </w:rPr>
        <w:t>：</w:t>
      </w:r>
      <w:r w:rsidR="0053571A" w:rsidRPr="00CC119B">
        <w:rPr>
          <w:rFonts w:ascii="仿宋" w:eastAsia="仿宋" w:hAnsi="仿宋" w:hint="eastAsia"/>
          <w:color w:val="000000"/>
          <w:sz w:val="32"/>
          <w:szCs w:val="32"/>
        </w:rPr>
        <w:t>离退休（职）</w:t>
      </w:r>
      <w:r w:rsidR="0053571A" w:rsidRPr="00CC119B">
        <w:rPr>
          <w:rFonts w:ascii="仿宋" w:eastAsia="仿宋" w:hAnsi="仿宋"/>
          <w:sz w:val="32"/>
          <w:szCs w:val="32"/>
        </w:rPr>
        <w:t>人员认证服务期为12个月</w:t>
      </w:r>
      <w:r w:rsidR="0053571A">
        <w:rPr>
          <w:rFonts w:ascii="仿宋" w:eastAsia="仿宋" w:hAnsi="仿宋" w:hint="eastAsia"/>
          <w:sz w:val="32"/>
          <w:szCs w:val="32"/>
        </w:rPr>
        <w:t>；</w:t>
      </w:r>
      <w:r w:rsidR="0053571A">
        <w:rPr>
          <w:rFonts w:eastAsia="仿宋" w:hint="eastAsia"/>
          <w:sz w:val="32"/>
          <w:szCs w:val="32"/>
        </w:rPr>
        <w:t>遗属</w:t>
      </w:r>
      <w:r w:rsidR="0053571A" w:rsidRPr="00CC119B">
        <w:rPr>
          <w:rFonts w:ascii="仿宋" w:eastAsia="仿宋" w:hAnsi="仿宋"/>
          <w:sz w:val="32"/>
          <w:szCs w:val="32"/>
        </w:rPr>
        <w:t>认证服务期为</w:t>
      </w:r>
      <w:r w:rsidR="0053571A">
        <w:rPr>
          <w:rFonts w:ascii="仿宋" w:eastAsia="仿宋" w:hAnsi="仿宋" w:hint="eastAsia"/>
          <w:sz w:val="32"/>
          <w:szCs w:val="32"/>
        </w:rPr>
        <w:t>6</w:t>
      </w:r>
      <w:r w:rsidR="0053571A" w:rsidRPr="00CC119B">
        <w:rPr>
          <w:rFonts w:ascii="仿宋" w:eastAsia="仿宋" w:hAnsi="仿宋"/>
          <w:sz w:val="32"/>
          <w:szCs w:val="32"/>
        </w:rPr>
        <w:t>个月</w:t>
      </w:r>
      <w:r w:rsidR="0053571A">
        <w:rPr>
          <w:rFonts w:eastAsia="仿宋" w:hint="eastAsia"/>
          <w:sz w:val="32"/>
          <w:szCs w:val="32"/>
        </w:rPr>
        <w:t>。</w:t>
      </w:r>
    </w:p>
    <w:p w:rsidR="0053571A" w:rsidRDefault="0053571A" w:rsidP="00104D19">
      <w:pPr>
        <w:spacing w:line="560" w:lineRule="exact"/>
        <w:ind w:firstLineChars="229" w:firstLine="733"/>
        <w:rPr>
          <w:rFonts w:eastAsia="仿宋"/>
          <w:sz w:val="32"/>
          <w:szCs w:val="32"/>
        </w:rPr>
      </w:pPr>
      <w:r>
        <w:rPr>
          <w:rFonts w:eastAsia="仿宋" w:hint="eastAsia"/>
          <w:sz w:val="32"/>
          <w:szCs w:val="32"/>
        </w:rPr>
        <w:t>认证服务期</w:t>
      </w:r>
      <w:r w:rsidRPr="009442FC">
        <w:rPr>
          <w:rFonts w:eastAsia="仿宋"/>
          <w:sz w:val="32"/>
          <w:szCs w:val="32"/>
        </w:rPr>
        <w:t>开始时间为待遇领取人员最</w:t>
      </w:r>
      <w:r w:rsidR="00194825">
        <w:rPr>
          <w:rFonts w:eastAsia="仿宋" w:hint="eastAsia"/>
          <w:sz w:val="32"/>
          <w:szCs w:val="32"/>
        </w:rPr>
        <w:t>后</w:t>
      </w:r>
      <w:r>
        <w:rPr>
          <w:rFonts w:eastAsia="仿宋" w:hint="eastAsia"/>
          <w:sz w:val="32"/>
          <w:szCs w:val="32"/>
        </w:rPr>
        <w:t>取得领取养老待遇资格</w:t>
      </w:r>
      <w:r w:rsidRPr="009442FC">
        <w:rPr>
          <w:rFonts w:eastAsia="仿宋"/>
          <w:sz w:val="32"/>
          <w:szCs w:val="32"/>
        </w:rPr>
        <w:t>时间</w:t>
      </w:r>
      <w:r w:rsidR="00194825">
        <w:rPr>
          <w:rFonts w:eastAsia="仿宋" w:hint="eastAsia"/>
          <w:sz w:val="32"/>
          <w:szCs w:val="32"/>
        </w:rPr>
        <w:t>。认证服务期内</w:t>
      </w:r>
      <w:r>
        <w:rPr>
          <w:rFonts w:eastAsia="仿宋" w:hint="eastAsia"/>
          <w:sz w:val="32"/>
          <w:szCs w:val="32"/>
        </w:rPr>
        <w:t>正常发放养老</w:t>
      </w:r>
      <w:r w:rsidR="00194825">
        <w:rPr>
          <w:rFonts w:eastAsia="仿宋" w:hint="eastAsia"/>
          <w:sz w:val="32"/>
          <w:szCs w:val="32"/>
        </w:rPr>
        <w:t>待遇</w:t>
      </w:r>
      <w:r w:rsidR="00891C10">
        <w:rPr>
          <w:rFonts w:eastAsia="仿宋" w:hint="eastAsia"/>
          <w:sz w:val="32"/>
          <w:szCs w:val="32"/>
        </w:rPr>
        <w:t>，</w:t>
      </w:r>
      <w:r>
        <w:rPr>
          <w:rFonts w:eastAsia="仿宋" w:hint="eastAsia"/>
          <w:sz w:val="32"/>
          <w:szCs w:val="32"/>
        </w:rPr>
        <w:t>认证服务期结束</w:t>
      </w:r>
      <w:r w:rsidR="00891C10">
        <w:rPr>
          <w:rFonts w:eastAsia="仿宋" w:hint="eastAsia"/>
          <w:sz w:val="32"/>
          <w:szCs w:val="32"/>
        </w:rPr>
        <w:t>，将</w:t>
      </w:r>
      <w:r w:rsidR="00194825">
        <w:rPr>
          <w:rFonts w:eastAsia="仿宋" w:hint="eastAsia"/>
          <w:sz w:val="32"/>
          <w:szCs w:val="32"/>
        </w:rPr>
        <w:t>从</w:t>
      </w:r>
      <w:r w:rsidR="00891C10" w:rsidRPr="00CC119B">
        <w:rPr>
          <w:rFonts w:ascii="仿宋" w:eastAsia="仿宋" w:hAnsi="仿宋" w:hint="eastAsia"/>
          <w:color w:val="000000"/>
          <w:sz w:val="32"/>
          <w:szCs w:val="32"/>
        </w:rPr>
        <w:t>次月起停发放</w:t>
      </w:r>
      <w:r w:rsidR="00891C10">
        <w:rPr>
          <w:rFonts w:ascii="仿宋" w:eastAsia="仿宋" w:hAnsi="仿宋" w:hint="eastAsia"/>
          <w:color w:val="000000"/>
          <w:sz w:val="32"/>
          <w:szCs w:val="32"/>
        </w:rPr>
        <w:t>养老</w:t>
      </w:r>
      <w:r w:rsidR="00194825">
        <w:rPr>
          <w:rFonts w:ascii="仿宋" w:eastAsia="仿宋" w:hAnsi="仿宋" w:hint="eastAsia"/>
          <w:color w:val="000000"/>
          <w:sz w:val="32"/>
          <w:szCs w:val="32"/>
        </w:rPr>
        <w:t>待遇</w:t>
      </w:r>
      <w:r w:rsidR="00891C10">
        <w:rPr>
          <w:rFonts w:ascii="仿宋" w:eastAsia="仿宋" w:hAnsi="仿宋" w:hint="eastAsia"/>
          <w:color w:val="000000"/>
          <w:sz w:val="32"/>
          <w:szCs w:val="32"/>
        </w:rPr>
        <w:t>。</w:t>
      </w:r>
    </w:p>
    <w:p w:rsidR="0053571A" w:rsidRDefault="00891C10" w:rsidP="00104D19">
      <w:pPr>
        <w:spacing w:line="560" w:lineRule="exact"/>
        <w:ind w:firstLineChars="229" w:firstLine="733"/>
        <w:rPr>
          <w:rFonts w:eastAsia="仿宋"/>
          <w:sz w:val="32"/>
          <w:szCs w:val="32"/>
        </w:rPr>
      </w:pPr>
      <w:r>
        <w:rPr>
          <w:rFonts w:eastAsia="仿宋" w:hint="eastAsia"/>
          <w:sz w:val="32"/>
          <w:szCs w:val="32"/>
        </w:rPr>
        <w:t>（二）单位可根据实际掌握的情况修改大数据提供的认证状态：将状态调整为“通过”的，认证服务期将自操作之月</w:t>
      </w:r>
      <w:r w:rsidR="00AC4608">
        <w:rPr>
          <w:rFonts w:eastAsia="仿宋" w:hint="eastAsia"/>
          <w:sz w:val="32"/>
          <w:szCs w:val="32"/>
        </w:rPr>
        <w:t>相应</w:t>
      </w:r>
      <w:r>
        <w:rPr>
          <w:rFonts w:eastAsia="仿宋" w:hint="eastAsia"/>
          <w:sz w:val="32"/>
          <w:szCs w:val="32"/>
        </w:rPr>
        <w:t>递延</w:t>
      </w:r>
      <w:r w:rsidR="00D449F9">
        <w:rPr>
          <w:rFonts w:eastAsia="仿宋" w:hint="eastAsia"/>
          <w:sz w:val="32"/>
          <w:szCs w:val="32"/>
        </w:rPr>
        <w:t>1</w:t>
      </w:r>
      <w:r w:rsidR="00D449F9">
        <w:rPr>
          <w:rFonts w:eastAsia="仿宋" w:hint="eastAsia"/>
          <w:sz w:val="32"/>
          <w:szCs w:val="32"/>
        </w:rPr>
        <w:t>个周期（</w:t>
      </w:r>
      <w:r w:rsidR="00D449F9">
        <w:rPr>
          <w:rFonts w:eastAsia="仿宋" w:hint="eastAsia"/>
          <w:sz w:val="32"/>
          <w:szCs w:val="32"/>
        </w:rPr>
        <w:t>12</w:t>
      </w:r>
      <w:r w:rsidR="00D449F9">
        <w:rPr>
          <w:rFonts w:eastAsia="仿宋" w:hint="eastAsia"/>
          <w:sz w:val="32"/>
          <w:szCs w:val="32"/>
        </w:rPr>
        <w:t>个月或</w:t>
      </w:r>
      <w:r w:rsidR="00D449F9">
        <w:rPr>
          <w:rFonts w:eastAsia="仿宋" w:hint="eastAsia"/>
          <w:sz w:val="32"/>
          <w:szCs w:val="32"/>
        </w:rPr>
        <w:t>6</w:t>
      </w:r>
      <w:r w:rsidR="00D449F9">
        <w:rPr>
          <w:rFonts w:eastAsia="仿宋" w:hint="eastAsia"/>
          <w:sz w:val="32"/>
          <w:szCs w:val="32"/>
        </w:rPr>
        <w:t>个月）</w:t>
      </w:r>
      <w:r>
        <w:rPr>
          <w:rFonts w:eastAsia="仿宋" w:hint="eastAsia"/>
          <w:sz w:val="32"/>
          <w:szCs w:val="32"/>
        </w:rPr>
        <w:t>，如需补发养老金可在</w:t>
      </w:r>
      <w:r>
        <w:rPr>
          <w:rFonts w:ascii="仿宋" w:eastAsia="仿宋" w:hAnsi="仿宋" w:hint="eastAsia"/>
          <w:sz w:val="32"/>
          <w:szCs w:val="32"/>
        </w:rPr>
        <w:t>网上办事大厅对应模块操作；将状态调整为“不通过”的，认证服务期即结束，</w:t>
      </w:r>
      <w:r w:rsidRPr="00CC119B">
        <w:rPr>
          <w:rFonts w:ascii="仿宋" w:eastAsia="仿宋" w:hAnsi="仿宋" w:hint="eastAsia"/>
          <w:color w:val="000000"/>
          <w:sz w:val="32"/>
          <w:szCs w:val="32"/>
        </w:rPr>
        <w:t>次月起暂停发放</w:t>
      </w:r>
      <w:r>
        <w:rPr>
          <w:rFonts w:ascii="仿宋" w:eastAsia="仿宋" w:hAnsi="仿宋" w:hint="eastAsia"/>
          <w:color w:val="000000"/>
          <w:sz w:val="32"/>
          <w:szCs w:val="32"/>
        </w:rPr>
        <w:t>养老金。</w:t>
      </w:r>
    </w:p>
    <w:p w:rsidR="00E11273" w:rsidRDefault="00A21F84" w:rsidP="00E11273">
      <w:pPr>
        <w:spacing w:line="60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BB2294">
        <w:rPr>
          <w:rFonts w:ascii="仿宋" w:eastAsia="仿宋" w:hAnsi="仿宋" w:hint="eastAsia"/>
          <w:sz w:val="32"/>
          <w:szCs w:val="32"/>
        </w:rPr>
        <w:t>（</w:t>
      </w:r>
      <w:r w:rsidR="00BB2294" w:rsidRPr="00BB2294">
        <w:rPr>
          <w:rFonts w:ascii="仿宋" w:eastAsia="仿宋" w:hAnsi="仿宋" w:hint="eastAsia"/>
          <w:sz w:val="32"/>
          <w:szCs w:val="32"/>
        </w:rPr>
        <w:t>三</w:t>
      </w:r>
      <w:r w:rsidRPr="00BB2294">
        <w:rPr>
          <w:rFonts w:ascii="仿宋" w:eastAsia="仿宋" w:hAnsi="仿宋" w:hint="eastAsia"/>
          <w:sz w:val="32"/>
          <w:szCs w:val="32"/>
        </w:rPr>
        <w:t>）</w:t>
      </w:r>
      <w:r w:rsidR="00B507F4" w:rsidRPr="009442FC">
        <w:rPr>
          <w:rFonts w:eastAsia="仿宋"/>
          <w:sz w:val="32"/>
          <w:szCs w:val="32"/>
        </w:rPr>
        <w:t>对</w:t>
      </w:r>
      <w:r w:rsidR="00BB2294">
        <w:rPr>
          <w:rFonts w:eastAsia="仿宋" w:hint="eastAsia"/>
          <w:sz w:val="32"/>
          <w:szCs w:val="32"/>
        </w:rPr>
        <w:t>认证“不通过”</w:t>
      </w:r>
      <w:r w:rsidR="00B507F4" w:rsidRPr="009442FC">
        <w:rPr>
          <w:rFonts w:eastAsia="仿宋"/>
          <w:sz w:val="32"/>
          <w:szCs w:val="32"/>
        </w:rPr>
        <w:t>停发待遇后</w:t>
      </w:r>
      <w:r w:rsidR="00BB2294">
        <w:rPr>
          <w:rFonts w:eastAsia="仿宋" w:hint="eastAsia"/>
          <w:sz w:val="32"/>
          <w:szCs w:val="32"/>
        </w:rPr>
        <w:t>，</w:t>
      </w:r>
      <w:r w:rsidR="00B507F4" w:rsidRPr="009442FC">
        <w:rPr>
          <w:rFonts w:eastAsia="仿宋"/>
          <w:sz w:val="32"/>
          <w:szCs w:val="32"/>
        </w:rPr>
        <w:t>发现仍然具备领取资格的人员，</w:t>
      </w:r>
      <w:r w:rsidR="00B507F4">
        <w:rPr>
          <w:rFonts w:ascii="仿宋_GB2312" w:eastAsia="仿宋_GB2312" w:hAnsi="仿宋" w:hint="eastAsia"/>
          <w:sz w:val="32"/>
          <w:szCs w:val="32"/>
        </w:rPr>
        <w:t>可由单</w:t>
      </w:r>
      <w:r w:rsidR="00B507F4" w:rsidRPr="00B507F4">
        <w:rPr>
          <w:rFonts w:ascii="仿宋" w:eastAsia="仿宋" w:hAnsi="仿宋" w:hint="eastAsia"/>
          <w:sz w:val="32"/>
          <w:szCs w:val="32"/>
        </w:rPr>
        <w:t>位</w:t>
      </w:r>
      <w:r w:rsidR="00B507F4" w:rsidRPr="009442FC">
        <w:rPr>
          <w:rFonts w:eastAsia="仿宋"/>
          <w:sz w:val="32"/>
          <w:szCs w:val="32"/>
        </w:rPr>
        <w:t>更新认证状态</w:t>
      </w:r>
      <w:r w:rsidR="00B507F4">
        <w:rPr>
          <w:rFonts w:eastAsia="仿宋" w:hint="eastAsia"/>
          <w:sz w:val="32"/>
          <w:szCs w:val="32"/>
        </w:rPr>
        <w:t>，</w:t>
      </w:r>
      <w:r w:rsidR="00B507F4" w:rsidRPr="00B507F4">
        <w:rPr>
          <w:rFonts w:ascii="仿宋" w:eastAsia="仿宋" w:hAnsi="仿宋" w:hint="eastAsia"/>
          <w:sz w:val="32"/>
          <w:szCs w:val="32"/>
        </w:rPr>
        <w:t>提报</w:t>
      </w:r>
      <w:r w:rsidR="00B507F4">
        <w:rPr>
          <w:rFonts w:ascii="仿宋" w:eastAsia="仿宋" w:hAnsi="仿宋" w:hint="eastAsia"/>
          <w:sz w:val="32"/>
          <w:szCs w:val="32"/>
        </w:rPr>
        <w:t>相关材料</w:t>
      </w:r>
      <w:r w:rsidR="00B507F4">
        <w:rPr>
          <w:rFonts w:ascii="仿宋_GB2312" w:eastAsia="仿宋_GB2312" w:hAnsi="仿宋" w:hint="eastAsia"/>
          <w:sz w:val="32"/>
          <w:szCs w:val="32"/>
        </w:rPr>
        <w:t>在外网</w:t>
      </w:r>
      <w:r w:rsidR="00B507F4" w:rsidRPr="009442FC">
        <w:rPr>
          <w:rFonts w:eastAsia="仿宋"/>
          <w:sz w:val="32"/>
          <w:szCs w:val="32"/>
        </w:rPr>
        <w:t>办理待遇恢复和补发</w:t>
      </w:r>
      <w:r w:rsidR="00D449F9">
        <w:rPr>
          <w:rFonts w:eastAsia="仿宋" w:hint="eastAsia"/>
          <w:sz w:val="32"/>
          <w:szCs w:val="32"/>
        </w:rPr>
        <w:t>业务</w:t>
      </w:r>
      <w:r w:rsidR="00B507F4">
        <w:rPr>
          <w:rFonts w:eastAsia="仿宋" w:hint="eastAsia"/>
          <w:sz w:val="32"/>
          <w:szCs w:val="32"/>
        </w:rPr>
        <w:t>，</w:t>
      </w:r>
      <w:r w:rsidR="001278D6">
        <w:rPr>
          <w:rFonts w:ascii="仿宋_GB2312" w:eastAsia="仿宋_GB2312" w:hAnsi="仿宋" w:hint="eastAsia"/>
          <w:sz w:val="32"/>
          <w:szCs w:val="32"/>
        </w:rPr>
        <w:t>补发</w:t>
      </w:r>
      <w:r w:rsidR="00D449F9">
        <w:rPr>
          <w:rFonts w:ascii="仿宋_GB2312" w:eastAsia="仿宋_GB2312" w:hAnsi="仿宋" w:hint="eastAsia"/>
          <w:sz w:val="32"/>
          <w:szCs w:val="32"/>
        </w:rPr>
        <w:t>业务复核</w:t>
      </w:r>
      <w:r>
        <w:rPr>
          <w:rFonts w:ascii="仿宋_GB2312" w:eastAsia="仿宋_GB2312" w:hAnsi="仿宋" w:hint="eastAsia"/>
          <w:sz w:val="32"/>
          <w:szCs w:val="32"/>
        </w:rPr>
        <w:t>通过后次月恢复</w:t>
      </w:r>
      <w:r w:rsidR="00D449F9">
        <w:rPr>
          <w:rFonts w:ascii="仿宋_GB2312" w:eastAsia="仿宋_GB2312" w:hAnsi="仿宋" w:hint="eastAsia"/>
          <w:sz w:val="32"/>
          <w:szCs w:val="32"/>
        </w:rPr>
        <w:t>并</w:t>
      </w:r>
      <w:r>
        <w:rPr>
          <w:rFonts w:ascii="仿宋_GB2312" w:eastAsia="仿宋_GB2312" w:hAnsi="仿宋" w:hint="eastAsia"/>
          <w:sz w:val="32"/>
          <w:szCs w:val="32"/>
        </w:rPr>
        <w:t>补发。</w:t>
      </w:r>
    </w:p>
    <w:p w:rsidR="00E11273" w:rsidRDefault="00E11273" w:rsidP="00E11273">
      <w:pPr>
        <w:spacing w:line="600" w:lineRule="exact"/>
        <w:ind w:firstLineChars="200" w:firstLine="640"/>
        <w:rPr>
          <w:rFonts w:eastAsia="仿宋"/>
          <w:sz w:val="32"/>
          <w:szCs w:val="32"/>
        </w:rPr>
      </w:pPr>
      <w:r>
        <w:rPr>
          <w:rFonts w:eastAsia="仿宋" w:hint="eastAsia"/>
          <w:sz w:val="32"/>
          <w:szCs w:val="32"/>
        </w:rPr>
        <w:t>（四）单位如发现大数据认证结果有误影响待遇发放的，可与社保经办机构机关事业养老待遇部门联系，以便调整完善系统算法。</w:t>
      </w:r>
    </w:p>
    <w:p w:rsidR="00067582" w:rsidRPr="00CC2E44" w:rsidRDefault="00067582" w:rsidP="00067582">
      <w:pPr>
        <w:spacing w:line="560" w:lineRule="exact"/>
        <w:ind w:firstLineChars="229" w:firstLine="733"/>
        <w:rPr>
          <w:rFonts w:ascii="黑体" w:eastAsia="黑体" w:hAnsi="黑体"/>
          <w:sz w:val="32"/>
          <w:szCs w:val="32"/>
        </w:rPr>
      </w:pPr>
      <w:r w:rsidRPr="00CC2E44">
        <w:rPr>
          <w:rFonts w:ascii="黑体" w:eastAsia="黑体" w:hAnsi="黑体" w:hint="eastAsia"/>
          <w:sz w:val="32"/>
          <w:szCs w:val="32"/>
        </w:rPr>
        <w:t>四、关于认证要求</w:t>
      </w:r>
    </w:p>
    <w:p w:rsidR="00AB34CE" w:rsidRPr="009442FC" w:rsidRDefault="00067582" w:rsidP="00AB34CE">
      <w:pPr>
        <w:spacing w:line="600" w:lineRule="exact"/>
        <w:ind w:firstLineChars="200" w:firstLine="640"/>
        <w:rPr>
          <w:rFonts w:eastAsia="仿宋"/>
          <w:sz w:val="32"/>
          <w:szCs w:val="32"/>
        </w:rPr>
      </w:pPr>
      <w:r w:rsidRPr="00BB2294">
        <w:rPr>
          <w:rFonts w:eastAsia="仿宋" w:hint="eastAsia"/>
          <w:sz w:val="32"/>
          <w:szCs w:val="32"/>
        </w:rPr>
        <w:lastRenderedPageBreak/>
        <w:t>（</w:t>
      </w:r>
      <w:r w:rsidR="00E11273">
        <w:rPr>
          <w:rFonts w:eastAsia="仿宋" w:hint="eastAsia"/>
          <w:sz w:val="32"/>
          <w:szCs w:val="32"/>
        </w:rPr>
        <w:t>一</w:t>
      </w:r>
      <w:r w:rsidRPr="00BB2294">
        <w:rPr>
          <w:rFonts w:eastAsia="仿宋" w:hint="eastAsia"/>
          <w:sz w:val="32"/>
          <w:szCs w:val="32"/>
        </w:rPr>
        <w:t>）</w:t>
      </w:r>
      <w:r w:rsidR="00AB34CE">
        <w:rPr>
          <w:rFonts w:eastAsia="仿宋" w:hint="eastAsia"/>
          <w:sz w:val="32"/>
          <w:szCs w:val="32"/>
        </w:rPr>
        <w:t>单位</w:t>
      </w:r>
      <w:r w:rsidR="00544AED">
        <w:rPr>
          <w:rFonts w:eastAsia="仿宋" w:hint="eastAsia"/>
          <w:sz w:val="32"/>
          <w:szCs w:val="32"/>
        </w:rPr>
        <w:t>每年</w:t>
      </w:r>
      <w:r w:rsidR="00AC4608">
        <w:rPr>
          <w:rFonts w:eastAsia="仿宋" w:hint="eastAsia"/>
          <w:sz w:val="32"/>
          <w:szCs w:val="32"/>
        </w:rPr>
        <w:t>至少</w:t>
      </w:r>
      <w:r w:rsidR="005E748B">
        <w:rPr>
          <w:rFonts w:eastAsia="仿宋" w:hint="eastAsia"/>
          <w:sz w:val="32"/>
          <w:szCs w:val="32"/>
        </w:rPr>
        <w:t>确认</w:t>
      </w:r>
      <w:r w:rsidR="00544AED" w:rsidRPr="009442FC">
        <w:rPr>
          <w:rFonts w:eastAsia="仿宋"/>
          <w:sz w:val="32"/>
          <w:szCs w:val="32"/>
        </w:rPr>
        <w:t>一次</w:t>
      </w:r>
      <w:r w:rsidR="00AB34CE" w:rsidRPr="009442FC">
        <w:rPr>
          <w:rFonts w:eastAsia="仿宋"/>
          <w:sz w:val="32"/>
          <w:szCs w:val="32"/>
        </w:rPr>
        <w:t>认证信息</w:t>
      </w:r>
      <w:r w:rsidR="00AC4608">
        <w:rPr>
          <w:rFonts w:eastAsia="仿宋" w:hint="eastAsia"/>
          <w:sz w:val="32"/>
          <w:szCs w:val="32"/>
        </w:rPr>
        <w:t>，以保证</w:t>
      </w:r>
      <w:r w:rsidR="005E611D">
        <w:rPr>
          <w:rFonts w:eastAsia="仿宋" w:hint="eastAsia"/>
          <w:sz w:val="32"/>
          <w:szCs w:val="32"/>
        </w:rPr>
        <w:t>正常</w:t>
      </w:r>
      <w:r w:rsidR="00AC4608">
        <w:rPr>
          <w:rFonts w:eastAsia="仿宋" w:hint="eastAsia"/>
          <w:sz w:val="32"/>
          <w:szCs w:val="32"/>
        </w:rPr>
        <w:t>领取待遇人员具备资格</w:t>
      </w:r>
      <w:r w:rsidR="00544AED">
        <w:rPr>
          <w:rFonts w:eastAsia="仿宋" w:hint="eastAsia"/>
          <w:sz w:val="32"/>
          <w:szCs w:val="32"/>
        </w:rPr>
        <w:t>。对于大数据</w:t>
      </w:r>
      <w:r w:rsidR="00AC4608">
        <w:rPr>
          <w:rFonts w:eastAsia="仿宋" w:hint="eastAsia"/>
          <w:sz w:val="32"/>
          <w:szCs w:val="32"/>
        </w:rPr>
        <w:t>已</w:t>
      </w:r>
      <w:r w:rsidR="00544AED">
        <w:rPr>
          <w:rFonts w:eastAsia="仿宋" w:hint="eastAsia"/>
          <w:sz w:val="32"/>
          <w:szCs w:val="32"/>
        </w:rPr>
        <w:t>认证通过的</w:t>
      </w:r>
      <w:r w:rsidR="00AC4608">
        <w:rPr>
          <w:rFonts w:eastAsia="仿宋" w:hint="eastAsia"/>
          <w:sz w:val="32"/>
          <w:szCs w:val="32"/>
        </w:rPr>
        <w:t>人员</w:t>
      </w:r>
      <w:r w:rsidR="00544AED">
        <w:rPr>
          <w:rFonts w:eastAsia="仿宋" w:hint="eastAsia"/>
          <w:sz w:val="32"/>
          <w:szCs w:val="32"/>
        </w:rPr>
        <w:t>，</w:t>
      </w:r>
      <w:r w:rsidR="00AB34CE" w:rsidRPr="009442FC">
        <w:rPr>
          <w:rFonts w:eastAsia="仿宋"/>
          <w:sz w:val="32"/>
          <w:szCs w:val="32"/>
        </w:rPr>
        <w:t>每</w:t>
      </w:r>
      <w:r w:rsidR="00545916">
        <w:rPr>
          <w:rFonts w:eastAsia="仿宋" w:hint="eastAsia"/>
          <w:sz w:val="32"/>
          <w:szCs w:val="32"/>
        </w:rPr>
        <w:t>确认一次</w:t>
      </w:r>
      <w:r w:rsidR="00AB34CE" w:rsidRPr="009442FC">
        <w:rPr>
          <w:rFonts w:eastAsia="仿宋"/>
          <w:sz w:val="32"/>
          <w:szCs w:val="32"/>
        </w:rPr>
        <w:t>，</w:t>
      </w:r>
      <w:r w:rsidR="0048765A" w:rsidRPr="009442FC">
        <w:rPr>
          <w:rFonts w:eastAsia="仿宋"/>
          <w:sz w:val="32"/>
          <w:szCs w:val="32"/>
        </w:rPr>
        <w:t>认证服务期开始时间</w:t>
      </w:r>
      <w:r w:rsidR="00AB34CE" w:rsidRPr="009442FC">
        <w:rPr>
          <w:rFonts w:eastAsia="仿宋"/>
          <w:sz w:val="32"/>
          <w:szCs w:val="32"/>
        </w:rPr>
        <w:t>就</w:t>
      </w:r>
      <w:r w:rsidR="0048765A">
        <w:rPr>
          <w:rFonts w:eastAsia="仿宋" w:hint="eastAsia"/>
          <w:sz w:val="32"/>
          <w:szCs w:val="32"/>
        </w:rPr>
        <w:t>会</w:t>
      </w:r>
      <w:r w:rsidR="00AB34CE" w:rsidRPr="009442FC">
        <w:rPr>
          <w:rFonts w:eastAsia="仿宋"/>
          <w:sz w:val="32"/>
          <w:szCs w:val="32"/>
        </w:rPr>
        <w:t>自动更新，服务期相应递延。</w:t>
      </w:r>
    </w:p>
    <w:p w:rsidR="00FF4B24" w:rsidRDefault="00A21F84">
      <w:pPr>
        <w:spacing w:line="560" w:lineRule="exact"/>
        <w:ind w:firstLine="733"/>
        <w:rPr>
          <w:rFonts w:eastAsia="仿宋"/>
          <w:sz w:val="32"/>
          <w:szCs w:val="32"/>
        </w:rPr>
      </w:pPr>
      <w:r w:rsidRPr="00BB2294">
        <w:rPr>
          <w:rFonts w:eastAsia="仿宋" w:hint="eastAsia"/>
          <w:sz w:val="32"/>
          <w:szCs w:val="32"/>
        </w:rPr>
        <w:t>（</w:t>
      </w:r>
      <w:r w:rsidR="00E11273">
        <w:rPr>
          <w:rFonts w:eastAsia="仿宋" w:hint="eastAsia"/>
          <w:sz w:val="32"/>
          <w:szCs w:val="32"/>
        </w:rPr>
        <w:t>二</w:t>
      </w:r>
      <w:r w:rsidR="00724889" w:rsidRPr="00BB2294">
        <w:rPr>
          <w:rFonts w:eastAsia="仿宋" w:hint="eastAsia"/>
          <w:sz w:val="32"/>
          <w:szCs w:val="32"/>
        </w:rPr>
        <w:t>）</w:t>
      </w:r>
      <w:r w:rsidR="00FF4B24">
        <w:rPr>
          <w:rFonts w:eastAsia="仿宋" w:hint="eastAsia"/>
          <w:sz w:val="32"/>
          <w:szCs w:val="32"/>
        </w:rPr>
        <w:t>单位对于大数据</w:t>
      </w:r>
      <w:r w:rsidR="00DA77E4">
        <w:rPr>
          <w:rFonts w:eastAsia="仿宋" w:hint="eastAsia"/>
          <w:sz w:val="32"/>
          <w:szCs w:val="32"/>
        </w:rPr>
        <w:t>未获取认证信息的“待核实”人员必须及时认证；协助做好</w:t>
      </w:r>
      <w:r w:rsidR="00777577">
        <w:rPr>
          <w:rFonts w:eastAsia="仿宋" w:hint="eastAsia"/>
          <w:sz w:val="32"/>
          <w:szCs w:val="32"/>
        </w:rPr>
        <w:t>大数据养老资格</w:t>
      </w:r>
      <w:r w:rsidR="00DA77E4">
        <w:rPr>
          <w:rFonts w:eastAsia="仿宋" w:hint="eastAsia"/>
          <w:sz w:val="32"/>
          <w:szCs w:val="32"/>
        </w:rPr>
        <w:t>认证</w:t>
      </w:r>
      <w:r w:rsidR="00067238">
        <w:rPr>
          <w:rFonts w:eastAsia="仿宋" w:hint="eastAsia"/>
          <w:sz w:val="32"/>
          <w:szCs w:val="32"/>
        </w:rPr>
        <w:t>的解释宣传工作</w:t>
      </w:r>
      <w:r w:rsidR="00DA77E4">
        <w:rPr>
          <w:rFonts w:eastAsia="仿宋" w:hint="eastAsia"/>
          <w:sz w:val="32"/>
          <w:szCs w:val="32"/>
        </w:rPr>
        <w:t>。</w:t>
      </w:r>
    </w:p>
    <w:p w:rsidR="00A21F84" w:rsidRDefault="00FF4B24">
      <w:pPr>
        <w:spacing w:line="560" w:lineRule="exact"/>
        <w:ind w:firstLine="733"/>
        <w:rPr>
          <w:rFonts w:ascii="仿宋_GB2312" w:eastAsia="仿宋_GB2312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（三）</w:t>
      </w:r>
      <w:r w:rsidR="00724889">
        <w:rPr>
          <w:rFonts w:ascii="仿宋_GB2312" w:eastAsia="仿宋_GB2312" w:hAnsi="仿宋" w:hint="eastAsia"/>
          <w:sz w:val="32"/>
          <w:szCs w:val="32"/>
        </w:rPr>
        <w:t>单位</w:t>
      </w:r>
      <w:r w:rsidR="00A21F84">
        <w:rPr>
          <w:rFonts w:ascii="仿宋_GB2312" w:eastAsia="仿宋_GB2312" w:hAnsi="仿宋" w:hint="eastAsia"/>
          <w:sz w:val="32"/>
          <w:szCs w:val="32"/>
        </w:rPr>
        <w:t>在开展认证</w:t>
      </w:r>
      <w:r w:rsidR="00604859">
        <w:rPr>
          <w:rFonts w:ascii="仿宋_GB2312" w:eastAsia="仿宋_GB2312" w:hAnsi="仿宋" w:hint="eastAsia"/>
          <w:sz w:val="32"/>
          <w:szCs w:val="32"/>
        </w:rPr>
        <w:t>工作</w:t>
      </w:r>
      <w:r w:rsidR="00A21F84">
        <w:rPr>
          <w:rFonts w:ascii="仿宋_GB2312" w:eastAsia="仿宋_GB2312" w:hAnsi="仿宋" w:hint="eastAsia"/>
          <w:sz w:val="32"/>
          <w:szCs w:val="32"/>
        </w:rPr>
        <w:t>的同时，</w:t>
      </w:r>
      <w:r w:rsidR="00BB2294">
        <w:rPr>
          <w:rFonts w:ascii="仿宋_GB2312" w:eastAsia="仿宋_GB2312" w:hAnsi="仿宋" w:hint="eastAsia"/>
          <w:sz w:val="32"/>
          <w:szCs w:val="32"/>
        </w:rPr>
        <w:t>应</w:t>
      </w:r>
      <w:r w:rsidR="00A21F84">
        <w:rPr>
          <w:rFonts w:ascii="仿宋_GB2312" w:eastAsia="仿宋_GB2312" w:hAnsi="仿宋" w:hint="eastAsia"/>
          <w:sz w:val="32"/>
          <w:szCs w:val="32"/>
        </w:rPr>
        <w:t>做好认证人员</w:t>
      </w:r>
      <w:r w:rsidR="00A21F84">
        <w:rPr>
          <w:rFonts w:ascii="仿宋_GB2312" w:eastAsia="仿宋_GB2312" w:hAnsi="仿宋" w:cs="宋体" w:hint="eastAsia"/>
          <w:sz w:val="32"/>
          <w:szCs w:val="32"/>
        </w:rPr>
        <w:t>信息</w:t>
      </w:r>
      <w:r w:rsidR="00A21F84">
        <w:rPr>
          <w:rFonts w:ascii="仿宋_GB2312" w:eastAsia="仿宋_GB2312" w:hAnsi="仿宋" w:hint="eastAsia"/>
          <w:sz w:val="32"/>
          <w:szCs w:val="32"/>
        </w:rPr>
        <w:t>完善</w:t>
      </w:r>
      <w:r w:rsidR="00AC4608">
        <w:rPr>
          <w:rFonts w:ascii="仿宋_GB2312" w:eastAsia="仿宋_GB2312" w:hAnsi="仿宋" w:hint="eastAsia"/>
          <w:sz w:val="32"/>
          <w:szCs w:val="32"/>
        </w:rPr>
        <w:t>、</w:t>
      </w:r>
      <w:r w:rsidR="00A21F84">
        <w:rPr>
          <w:rFonts w:ascii="仿宋_GB2312" w:eastAsia="仿宋_GB2312" w:hAnsi="仿宋" w:hint="eastAsia"/>
          <w:sz w:val="32"/>
          <w:szCs w:val="32"/>
        </w:rPr>
        <w:t>更新</w:t>
      </w:r>
      <w:r w:rsidR="00AC4608">
        <w:rPr>
          <w:rFonts w:ascii="仿宋_GB2312" w:eastAsia="仿宋_GB2312" w:hAnsi="仿宋" w:hint="eastAsia"/>
          <w:sz w:val="32"/>
          <w:szCs w:val="32"/>
        </w:rPr>
        <w:t>等维护工作</w:t>
      </w:r>
      <w:r w:rsidR="0016045B">
        <w:rPr>
          <w:rFonts w:ascii="仿宋_GB2312" w:eastAsia="仿宋_GB2312" w:hAnsi="仿宋" w:hint="eastAsia"/>
          <w:sz w:val="32"/>
          <w:szCs w:val="32"/>
        </w:rPr>
        <w:t>，信息</w:t>
      </w:r>
      <w:r w:rsidR="00AC4608">
        <w:rPr>
          <w:rFonts w:ascii="仿宋_GB2312" w:eastAsia="仿宋_GB2312" w:hAnsi="仿宋" w:hint="eastAsia"/>
          <w:sz w:val="32"/>
          <w:szCs w:val="32"/>
        </w:rPr>
        <w:t>维护</w:t>
      </w:r>
      <w:r w:rsidR="0016045B">
        <w:rPr>
          <w:rFonts w:ascii="仿宋_GB2312" w:eastAsia="仿宋_GB2312" w:hAnsi="仿宋" w:hint="eastAsia"/>
          <w:sz w:val="32"/>
          <w:szCs w:val="32"/>
        </w:rPr>
        <w:t>的人员等同一次认证</w:t>
      </w:r>
      <w:r w:rsidR="007E4CCF">
        <w:rPr>
          <w:rFonts w:ascii="仿宋_GB2312" w:eastAsia="仿宋_GB2312" w:hAnsi="仿宋" w:hint="eastAsia"/>
          <w:sz w:val="32"/>
          <w:szCs w:val="32"/>
        </w:rPr>
        <w:t>确认</w:t>
      </w:r>
      <w:r w:rsidR="00A21F84">
        <w:rPr>
          <w:rFonts w:ascii="仿宋_GB2312" w:eastAsia="仿宋_GB2312" w:hAnsi="仿宋" w:hint="eastAsia"/>
          <w:sz w:val="32"/>
          <w:szCs w:val="32"/>
        </w:rPr>
        <w:t>。</w:t>
      </w:r>
    </w:p>
    <w:p w:rsidR="00AC4608" w:rsidRPr="009442FC" w:rsidRDefault="00067582" w:rsidP="00FF4B24">
      <w:pPr>
        <w:spacing w:line="560" w:lineRule="exact"/>
        <w:ind w:firstLine="733"/>
        <w:rPr>
          <w:rFonts w:eastAsia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</w:t>
      </w:r>
      <w:r w:rsidR="00FF4B24">
        <w:rPr>
          <w:rFonts w:ascii="仿宋" w:eastAsia="仿宋" w:hAnsi="仿宋" w:hint="eastAsia"/>
          <w:sz w:val="32"/>
          <w:szCs w:val="32"/>
        </w:rPr>
        <w:t>四</w:t>
      </w:r>
      <w:r>
        <w:rPr>
          <w:rFonts w:ascii="仿宋" w:eastAsia="仿宋" w:hAnsi="仿宋" w:hint="eastAsia"/>
          <w:sz w:val="32"/>
          <w:szCs w:val="32"/>
        </w:rPr>
        <w:t>）</w:t>
      </w:r>
      <w:r w:rsidR="00AC4608" w:rsidRPr="00FF4B24">
        <w:rPr>
          <w:rFonts w:ascii="仿宋_GB2312" w:eastAsia="仿宋_GB2312" w:hAnsi="仿宋" w:hint="eastAsia"/>
          <w:sz w:val="32"/>
          <w:szCs w:val="32"/>
        </w:rPr>
        <w:t>资格认证工作要坚持依法合规</w:t>
      </w:r>
      <w:r w:rsidR="00AC4608" w:rsidRPr="00527AB0">
        <w:rPr>
          <w:rFonts w:ascii="仿宋" w:eastAsia="仿宋" w:hAnsi="仿宋" w:hint="eastAsia"/>
          <w:sz w:val="32"/>
          <w:szCs w:val="32"/>
        </w:rPr>
        <w:t>，坚决杜绝证件认证和人情认证。对在认证工作中</w:t>
      </w:r>
      <w:r w:rsidR="00AC4608" w:rsidRPr="00527AB0">
        <w:rPr>
          <w:rFonts w:ascii="仿宋" w:eastAsia="仿宋" w:hAnsi="仿宋" w:cs="宋体" w:hint="eastAsia"/>
          <w:sz w:val="32"/>
          <w:szCs w:val="32"/>
        </w:rPr>
        <w:t>存在</w:t>
      </w:r>
      <w:r w:rsidR="00AC4608" w:rsidRPr="00527AB0">
        <w:rPr>
          <w:rFonts w:ascii="仿宋" w:eastAsia="仿宋" w:hAnsi="仿宋" w:hint="eastAsia"/>
          <w:sz w:val="32"/>
          <w:szCs w:val="32"/>
        </w:rPr>
        <w:t>违法违纪的人员，按规定移送相关部门进行处理</w:t>
      </w:r>
      <w:r w:rsidR="005D423C">
        <w:rPr>
          <w:rFonts w:ascii="仿宋" w:eastAsia="仿宋" w:hAnsi="仿宋" w:hint="eastAsia"/>
          <w:sz w:val="32"/>
          <w:szCs w:val="32"/>
        </w:rPr>
        <w:t>；</w:t>
      </w:r>
      <w:r w:rsidR="00AC4608" w:rsidRPr="009442FC">
        <w:rPr>
          <w:rFonts w:eastAsia="仿宋"/>
          <w:sz w:val="32"/>
          <w:szCs w:val="32"/>
        </w:rPr>
        <w:t>情节严重、构成违法犯罪的，追究其刑事责任。</w:t>
      </w:r>
    </w:p>
    <w:p w:rsidR="005D423C" w:rsidRDefault="005D423C" w:rsidP="00BB2294">
      <w:pPr>
        <w:widowControl/>
        <w:adjustRightInd w:val="0"/>
        <w:snapToGrid w:val="0"/>
        <w:spacing w:line="600" w:lineRule="exact"/>
        <w:ind w:firstLineChars="225" w:firstLine="720"/>
        <w:rPr>
          <w:rFonts w:ascii="仿宋" w:eastAsia="仿宋" w:hAnsi="仿宋"/>
          <w:sz w:val="32"/>
          <w:szCs w:val="32"/>
        </w:rPr>
      </w:pPr>
    </w:p>
    <w:p w:rsidR="00F07319" w:rsidRDefault="00F07319" w:rsidP="00BB2294">
      <w:pPr>
        <w:widowControl/>
        <w:adjustRightInd w:val="0"/>
        <w:snapToGrid w:val="0"/>
        <w:spacing w:line="600" w:lineRule="exact"/>
        <w:ind w:firstLineChars="225" w:firstLine="720"/>
        <w:rPr>
          <w:rFonts w:ascii="仿宋" w:eastAsia="仿宋" w:hAnsi="仿宋"/>
          <w:sz w:val="32"/>
          <w:szCs w:val="32"/>
        </w:rPr>
      </w:pPr>
    </w:p>
    <w:p w:rsidR="00BB2294" w:rsidRPr="00BB2294" w:rsidRDefault="00BB2294" w:rsidP="00BB2294">
      <w:pPr>
        <w:widowControl/>
        <w:adjustRightInd w:val="0"/>
        <w:snapToGrid w:val="0"/>
        <w:spacing w:line="600" w:lineRule="exact"/>
        <w:ind w:firstLineChars="225" w:firstLine="720"/>
        <w:rPr>
          <w:rFonts w:ascii="仿宋" w:eastAsia="仿宋" w:hAnsi="仿宋"/>
          <w:sz w:val="32"/>
          <w:szCs w:val="32"/>
        </w:rPr>
      </w:pPr>
      <w:r w:rsidRPr="00BB2294">
        <w:rPr>
          <w:rFonts w:ascii="仿宋" w:eastAsia="仿宋" w:hAnsi="仿宋" w:hint="eastAsia"/>
          <w:sz w:val="32"/>
          <w:szCs w:val="32"/>
        </w:rPr>
        <w:t>附件：</w:t>
      </w:r>
      <w:r w:rsidR="00031B9E" w:rsidRPr="00031B9E">
        <w:rPr>
          <w:rFonts w:ascii="仿宋" w:eastAsia="仿宋" w:hAnsi="仿宋" w:hint="eastAsia"/>
          <w:sz w:val="32"/>
          <w:szCs w:val="32"/>
        </w:rPr>
        <w:t>机关事业单位养老待遇资格认证操作说明</w:t>
      </w:r>
      <w:r w:rsidR="00AC4608" w:rsidRPr="00BB2294">
        <w:rPr>
          <w:rFonts w:ascii="仿宋" w:eastAsia="仿宋" w:hAnsi="仿宋" w:hint="eastAsia"/>
          <w:sz w:val="32"/>
          <w:szCs w:val="32"/>
        </w:rPr>
        <w:t>。</w:t>
      </w:r>
    </w:p>
    <w:p w:rsidR="00BB2294" w:rsidRDefault="00BB2294" w:rsidP="00104D19">
      <w:pPr>
        <w:spacing w:line="560" w:lineRule="exact"/>
        <w:ind w:firstLineChars="229" w:firstLine="733"/>
        <w:rPr>
          <w:rFonts w:ascii="黑体" w:eastAsia="黑体" w:hAnsi="楷体"/>
          <w:sz w:val="32"/>
          <w:szCs w:val="32"/>
        </w:rPr>
      </w:pPr>
    </w:p>
    <w:p w:rsidR="00104D19" w:rsidRDefault="00104D19" w:rsidP="00BB2294">
      <w:pPr>
        <w:widowControl/>
        <w:adjustRightInd w:val="0"/>
        <w:snapToGrid w:val="0"/>
        <w:spacing w:line="560" w:lineRule="exact"/>
        <w:rPr>
          <w:rFonts w:ascii="仿宋_GB2312" w:eastAsia="仿宋_GB2312" w:hAnsi="仿宋"/>
          <w:color w:val="000000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 xml:space="preserve">   </w:t>
      </w:r>
    </w:p>
    <w:p w:rsidR="00104D19" w:rsidRPr="00527AB0" w:rsidRDefault="00104D19" w:rsidP="006F1BB3">
      <w:pPr>
        <w:widowControl/>
        <w:adjustRightInd w:val="0"/>
        <w:snapToGrid w:val="0"/>
        <w:spacing w:line="600" w:lineRule="exact"/>
        <w:ind w:firstLineChars="225" w:firstLine="720"/>
        <w:rPr>
          <w:rFonts w:ascii="仿宋" w:eastAsia="仿宋" w:hAnsi="仿宋"/>
          <w:sz w:val="32"/>
          <w:szCs w:val="32"/>
        </w:rPr>
      </w:pPr>
    </w:p>
    <w:p w:rsidR="00A21F84" w:rsidRDefault="005D423C" w:rsidP="005D423C">
      <w:pPr>
        <w:spacing w:line="560" w:lineRule="exact"/>
        <w:ind w:firstLineChars="1329" w:firstLine="4253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青岛市社会保险保险事业局</w:t>
      </w:r>
    </w:p>
    <w:p w:rsidR="00A21F84" w:rsidRDefault="00A21F84" w:rsidP="005D423C">
      <w:pPr>
        <w:tabs>
          <w:tab w:val="left" w:pos="0"/>
        </w:tabs>
        <w:spacing w:line="560" w:lineRule="exact"/>
        <w:ind w:firstLineChars="1594" w:firstLine="5101"/>
        <w:rPr>
          <w:rFonts w:ascii="仿宋_GB2312" w:eastAsia="仿宋_GB2312" w:hAnsi="仿宋" w:cs="宋体"/>
          <w:sz w:val="32"/>
          <w:szCs w:val="32"/>
        </w:rPr>
      </w:pPr>
      <w:r>
        <w:rPr>
          <w:rFonts w:ascii="仿宋_GB2312" w:eastAsia="仿宋_GB2312" w:hAnsi="仿宋" w:cs="仿宋_GB2312" w:hint="eastAsia"/>
          <w:sz w:val="32"/>
          <w:szCs w:val="32"/>
        </w:rPr>
        <w:t>201</w:t>
      </w:r>
      <w:r w:rsidR="00724889">
        <w:rPr>
          <w:rFonts w:ascii="宋体" w:hAnsi="宋体" w:cs="宋体" w:hint="eastAsia"/>
          <w:sz w:val="32"/>
          <w:szCs w:val="32"/>
        </w:rPr>
        <w:t>9</w:t>
      </w:r>
      <w:r>
        <w:rPr>
          <w:rFonts w:ascii="仿宋_GB2312" w:eastAsia="仿宋_GB2312" w:hAnsi="仿宋" w:cs="宋体" w:hint="eastAsia"/>
          <w:sz w:val="32"/>
          <w:szCs w:val="32"/>
        </w:rPr>
        <w:t>年</w:t>
      </w:r>
      <w:r w:rsidR="00724889">
        <w:rPr>
          <w:rFonts w:ascii="宋体" w:hAnsi="宋体" w:cs="宋体" w:hint="eastAsia"/>
          <w:sz w:val="32"/>
          <w:szCs w:val="32"/>
        </w:rPr>
        <w:t>6</w:t>
      </w:r>
      <w:r>
        <w:rPr>
          <w:rFonts w:ascii="仿宋_GB2312" w:eastAsia="仿宋_GB2312" w:hAnsi="仿宋" w:cs="宋体" w:hint="eastAsia"/>
          <w:sz w:val="32"/>
          <w:szCs w:val="32"/>
        </w:rPr>
        <w:t>月</w:t>
      </w:r>
      <w:r w:rsidR="00724889">
        <w:rPr>
          <w:rFonts w:ascii="宋体" w:hAnsi="宋体" w:cs="宋体" w:hint="eastAsia"/>
          <w:sz w:val="32"/>
          <w:szCs w:val="32"/>
        </w:rPr>
        <w:t>5</w:t>
      </w:r>
      <w:r>
        <w:rPr>
          <w:rFonts w:ascii="仿宋_GB2312" w:eastAsia="仿宋_GB2312" w:hAnsi="仿宋" w:cs="宋体" w:hint="eastAsia"/>
          <w:sz w:val="32"/>
          <w:szCs w:val="32"/>
        </w:rPr>
        <w:t>日</w:t>
      </w:r>
    </w:p>
    <w:p w:rsidR="00031B9E" w:rsidRDefault="00031B9E" w:rsidP="00031B9E">
      <w:pPr>
        <w:jc w:val="left"/>
        <w:rPr>
          <w:rFonts w:ascii="仿宋" w:eastAsia="仿宋" w:hAnsi="仿宋" w:hint="eastAsia"/>
          <w:sz w:val="32"/>
          <w:szCs w:val="32"/>
        </w:rPr>
      </w:pPr>
    </w:p>
    <w:p w:rsidR="00F60067" w:rsidRDefault="00F60067" w:rsidP="00031B9E">
      <w:pPr>
        <w:jc w:val="left"/>
        <w:rPr>
          <w:rFonts w:ascii="仿宋" w:eastAsia="仿宋" w:hAnsi="仿宋" w:hint="eastAsia"/>
          <w:sz w:val="32"/>
          <w:szCs w:val="32"/>
        </w:rPr>
      </w:pPr>
    </w:p>
    <w:p w:rsidR="00F60067" w:rsidRDefault="00F60067" w:rsidP="00031B9E">
      <w:pPr>
        <w:jc w:val="left"/>
        <w:rPr>
          <w:rFonts w:ascii="仿宋" w:eastAsia="仿宋" w:hAnsi="仿宋"/>
          <w:sz w:val="32"/>
          <w:szCs w:val="32"/>
        </w:rPr>
      </w:pPr>
    </w:p>
    <w:p w:rsidR="00031B9E" w:rsidRPr="00031B9E" w:rsidRDefault="00031B9E" w:rsidP="00031B9E">
      <w:pPr>
        <w:tabs>
          <w:tab w:val="left" w:pos="0"/>
        </w:tabs>
        <w:spacing w:line="560" w:lineRule="exact"/>
        <w:rPr>
          <w:rFonts w:ascii="黑体" w:eastAsia="黑体" w:hAnsi="黑体" w:cs="宋体"/>
          <w:sz w:val="32"/>
          <w:szCs w:val="32"/>
        </w:rPr>
      </w:pPr>
      <w:r w:rsidRPr="00031B9E">
        <w:rPr>
          <w:rFonts w:ascii="黑体" w:eastAsia="黑体" w:hAnsi="黑体" w:hint="eastAsia"/>
          <w:sz w:val="32"/>
          <w:szCs w:val="32"/>
        </w:rPr>
        <w:t>附件</w:t>
      </w:r>
    </w:p>
    <w:p w:rsidR="00031B9E" w:rsidRPr="00031B9E" w:rsidRDefault="00031B9E" w:rsidP="00031B9E">
      <w:pPr>
        <w:jc w:val="center"/>
        <w:rPr>
          <w:rFonts w:ascii="方正小标宋_GBK" w:eastAsia="方正小标宋_GBK" w:hAnsi="仿宋_GB2312"/>
          <w:sz w:val="44"/>
          <w:szCs w:val="44"/>
        </w:rPr>
      </w:pPr>
    </w:p>
    <w:p w:rsidR="005960CC" w:rsidRDefault="005960CC" w:rsidP="005960CC">
      <w:pPr>
        <w:jc w:val="center"/>
        <w:rPr>
          <w:rFonts w:ascii="方正小标宋_GBK" w:eastAsia="方正小标宋_GBK" w:hAnsi="仿宋_GB2312"/>
          <w:sz w:val="44"/>
          <w:szCs w:val="44"/>
        </w:rPr>
      </w:pPr>
      <w:r>
        <w:rPr>
          <w:rFonts w:ascii="方正小标宋_GBK" w:eastAsia="方正小标宋_GBK" w:hAnsi="仿宋_GB2312" w:hint="eastAsia"/>
          <w:sz w:val="44"/>
          <w:szCs w:val="44"/>
        </w:rPr>
        <w:t>机关事业</w:t>
      </w:r>
      <w:r w:rsidR="00031B9E">
        <w:rPr>
          <w:rFonts w:ascii="方正小标宋_GBK" w:eastAsia="方正小标宋_GBK" w:hAnsi="仿宋_GB2312" w:hint="eastAsia"/>
          <w:sz w:val="44"/>
          <w:szCs w:val="44"/>
        </w:rPr>
        <w:t>单位</w:t>
      </w:r>
      <w:r>
        <w:rPr>
          <w:rFonts w:ascii="方正小标宋_GBK" w:eastAsia="方正小标宋_GBK" w:hAnsi="仿宋_GB2312" w:hint="eastAsia"/>
          <w:sz w:val="44"/>
          <w:szCs w:val="44"/>
        </w:rPr>
        <w:t>养老待遇资格认证操作</w:t>
      </w:r>
      <w:r w:rsidR="00031B9E">
        <w:rPr>
          <w:rFonts w:ascii="方正小标宋_GBK" w:eastAsia="方正小标宋_GBK" w:hAnsi="仿宋_GB2312" w:hint="eastAsia"/>
          <w:sz w:val="44"/>
          <w:szCs w:val="44"/>
        </w:rPr>
        <w:t>说明</w:t>
      </w:r>
    </w:p>
    <w:p w:rsidR="005960CC" w:rsidRDefault="005960CC" w:rsidP="005960CC">
      <w:pPr>
        <w:rPr>
          <w:rFonts w:ascii="仿宋" w:eastAsia="仿宋" w:hAnsi="仿宋"/>
          <w:sz w:val="32"/>
          <w:szCs w:val="32"/>
        </w:rPr>
      </w:pPr>
    </w:p>
    <w:p w:rsidR="005960CC" w:rsidRDefault="005960CC" w:rsidP="005960CC">
      <w:pPr>
        <w:rPr>
          <w:rFonts w:ascii="仿宋" w:eastAsia="仿宋" w:hAnsi="仿宋"/>
        </w:rPr>
      </w:pPr>
      <w:r>
        <w:rPr>
          <w:rFonts w:ascii="仿宋" w:eastAsia="仿宋" w:hAnsi="仿宋" w:hint="eastAsia"/>
          <w:sz w:val="32"/>
          <w:szCs w:val="32"/>
        </w:rPr>
        <w:t>1、</w:t>
      </w:r>
      <w:r>
        <w:rPr>
          <w:rFonts w:ascii="仿宋" w:eastAsia="仿宋" w:hAnsi="仿宋"/>
          <w:sz w:val="32"/>
          <w:szCs w:val="32"/>
        </w:rPr>
        <w:t>登录青岛市人力资源和社会保障局</w:t>
      </w:r>
      <w:r>
        <w:rPr>
          <w:rFonts w:ascii="仿宋" w:eastAsia="仿宋" w:hAnsi="仿宋" w:hint="eastAsia"/>
          <w:sz w:val="32"/>
          <w:szCs w:val="32"/>
        </w:rPr>
        <w:t>官方</w:t>
      </w:r>
      <w:r>
        <w:rPr>
          <w:rFonts w:ascii="仿宋" w:eastAsia="仿宋" w:hAnsi="仿宋"/>
          <w:sz w:val="32"/>
          <w:szCs w:val="32"/>
        </w:rPr>
        <w:t>网站（网址：http：//</w:t>
      </w:r>
      <w:proofErr w:type="spellStart"/>
      <w:r>
        <w:rPr>
          <w:rFonts w:ascii="仿宋" w:eastAsia="仿宋" w:hAnsi="仿宋"/>
          <w:sz w:val="32"/>
          <w:szCs w:val="32"/>
        </w:rPr>
        <w:t>hrss.qingdao.gov.cn</w:t>
      </w:r>
      <w:proofErr w:type="spellEnd"/>
      <w:r>
        <w:rPr>
          <w:rFonts w:ascii="仿宋" w:eastAsia="仿宋" w:hAnsi="仿宋"/>
          <w:sz w:val="32"/>
          <w:szCs w:val="32"/>
        </w:rPr>
        <w:t>）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5960CC" w:rsidRDefault="005960CC" w:rsidP="005960CC">
      <w:r>
        <w:rPr>
          <w:rFonts w:hint="eastAsia"/>
          <w:noProof/>
        </w:rPr>
        <w:drawing>
          <wp:inline distT="0" distB="0" distL="114300" distR="114300">
            <wp:extent cx="5266690" cy="4883785"/>
            <wp:effectExtent l="0" t="0" r="10160" b="12065"/>
            <wp:docPr id="1" name="图片 1" descr="青岛市人力资源和社会保障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青岛市人力资源和社会保障局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88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0CC" w:rsidRDefault="005960CC" w:rsidP="005960CC">
      <w:pPr>
        <w:rPr>
          <w:rFonts w:ascii="仿宋" w:eastAsia="仿宋" w:hAnsi="仿宋"/>
          <w:sz w:val="32"/>
          <w:szCs w:val="32"/>
        </w:rPr>
      </w:pPr>
    </w:p>
    <w:p w:rsidR="005960CC" w:rsidRDefault="005960CC" w:rsidP="005960CC">
      <w:pPr>
        <w:rPr>
          <w:rFonts w:ascii="仿宋" w:eastAsia="仿宋" w:hAnsi="仿宋"/>
          <w:sz w:val="32"/>
          <w:szCs w:val="32"/>
        </w:rPr>
      </w:pPr>
    </w:p>
    <w:p w:rsidR="005960CC" w:rsidRDefault="005960CC" w:rsidP="005960CC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2、点击“社保业务”。</w:t>
      </w:r>
    </w:p>
    <w:p w:rsidR="005960CC" w:rsidRDefault="005960CC" w:rsidP="005960CC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114300" distR="114300">
            <wp:extent cx="5452110" cy="4434840"/>
            <wp:effectExtent l="19050" t="0" r="0" b="0"/>
            <wp:docPr id="4" name="图片 4" descr="青岛市人力资源和社会保障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青岛市人力资源和社会保障局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431" cy="443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0CC" w:rsidRDefault="005960CC" w:rsidP="005960CC">
      <w:pPr>
        <w:jc w:val="left"/>
        <w:rPr>
          <w:rFonts w:ascii="仿宋_GB2312" w:hAnsi="仿宋_GB2312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3、进入“单位服务”登陆页面，输入单位用户名和密码（用户名为单位社保编号）。</w:t>
      </w:r>
    </w:p>
    <w:p w:rsidR="005960CC" w:rsidRDefault="00031B9E" w:rsidP="005960CC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313055</wp:posOffset>
            </wp:positionV>
            <wp:extent cx="5274310" cy="2887980"/>
            <wp:effectExtent l="19050" t="0" r="2540" b="0"/>
            <wp:wrapTopAndBottom/>
            <wp:docPr id="3" name="图片 3" descr="360截图2019021810562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60截图2019021810562178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60CC">
        <w:rPr>
          <w:rFonts w:ascii="仿宋" w:eastAsia="仿宋" w:hAnsi="仿宋" w:hint="eastAsia"/>
          <w:sz w:val="32"/>
          <w:szCs w:val="32"/>
        </w:rPr>
        <w:t xml:space="preserve">   </w:t>
      </w:r>
    </w:p>
    <w:p w:rsidR="005960CC" w:rsidRDefault="005960CC" w:rsidP="005960CC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4、登陆后，点击右侧“</w:t>
      </w:r>
      <w:r>
        <w:rPr>
          <w:rFonts w:ascii="仿宋" w:eastAsia="仿宋" w:hAnsi="仿宋"/>
          <w:sz w:val="32"/>
          <w:szCs w:val="32"/>
        </w:rPr>
        <w:t>社保待遇</w:t>
      </w:r>
      <w:r>
        <w:rPr>
          <w:rFonts w:ascii="仿宋" w:eastAsia="仿宋" w:hAnsi="仿宋" w:hint="eastAsia"/>
          <w:sz w:val="32"/>
          <w:szCs w:val="32"/>
        </w:rPr>
        <w:t>”模块，然后点击左侧“机关养老”，进入“机关养老资格认证”菜单</w:t>
      </w:r>
    </w:p>
    <w:p w:rsidR="005960CC" w:rsidRDefault="005960CC" w:rsidP="005960CC">
      <w:r>
        <w:rPr>
          <w:rFonts w:hint="eastAsia"/>
          <w:noProof/>
        </w:rPr>
        <w:drawing>
          <wp:inline distT="0" distB="0" distL="114300" distR="114300">
            <wp:extent cx="5266055" cy="2480945"/>
            <wp:effectExtent l="0" t="0" r="10795" b="14605"/>
            <wp:docPr id="6" name="图片 6" descr="360截图20190605134945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0截图2019060513494569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0CC" w:rsidRDefault="005960CC" w:rsidP="005960CC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5、点击“查询”，可查询出当前单位账户中领取养老金的人员名单，默认查询离退休人员。如有在社保代发遗属补助的供养遗属，可将人员类别切换为“供养亲属”后再点击查询。</w:t>
      </w:r>
      <w:r>
        <w:rPr>
          <w:rFonts w:ascii="仿宋" w:eastAsia="仿宋" w:hAnsi="仿宋" w:hint="eastAsia"/>
          <w:b/>
          <w:bCs/>
          <w:color w:val="FF0000"/>
          <w:sz w:val="32"/>
          <w:szCs w:val="32"/>
        </w:rPr>
        <w:t>查询出的人员名单分页展现，每页默认显示20条。</w:t>
      </w:r>
      <w:r>
        <w:rPr>
          <w:rFonts w:ascii="仿宋" w:eastAsia="仿宋" w:hAnsi="仿宋" w:hint="eastAsia"/>
          <w:sz w:val="32"/>
          <w:szCs w:val="32"/>
        </w:rPr>
        <w:t>人数较多时查询较慢，请耐心等待。</w:t>
      </w:r>
    </w:p>
    <w:p w:rsidR="005960CC" w:rsidRDefault="005960CC" w:rsidP="005960CC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114300" distR="114300">
            <wp:extent cx="5407025" cy="2991485"/>
            <wp:effectExtent l="0" t="0" r="3175" b="18415"/>
            <wp:docPr id="8" name="图片 8" descr="360截图2019060514175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60截图2019060514175101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0CC" w:rsidRDefault="005960CC" w:rsidP="005960CC">
      <w:pPr>
        <w:rPr>
          <w:rFonts w:ascii="仿宋" w:eastAsia="仿宋" w:hAnsi="仿宋"/>
          <w:sz w:val="32"/>
          <w:szCs w:val="32"/>
        </w:rPr>
      </w:pPr>
    </w:p>
    <w:p w:rsidR="005960CC" w:rsidRDefault="005960CC" w:rsidP="005960CC">
      <w:pPr>
        <w:rPr>
          <w:rFonts w:ascii="仿宋" w:eastAsia="仿宋" w:hAnsi="仿宋"/>
          <w:b/>
          <w:bCs/>
          <w:color w:val="FF0000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6、人员名单中展现人员的大数据认证信息，包括“大数据认证结论”、“大数据认证描述”、“认证有效期”、“最近行为”。“大数</w:t>
      </w:r>
      <w:r>
        <w:rPr>
          <w:rFonts w:ascii="仿宋" w:eastAsia="仿宋" w:hAnsi="仿宋" w:hint="eastAsia"/>
          <w:sz w:val="32"/>
          <w:szCs w:val="32"/>
        </w:rPr>
        <w:lastRenderedPageBreak/>
        <w:t>据认证结论”分为“具备资格”、“丧失资格”、“待核实”三类。人员名单已按照“丧失资格”、“待核实”在前，“具备资格”在后的顺序排序，</w:t>
      </w:r>
      <w:r>
        <w:rPr>
          <w:rFonts w:ascii="仿宋" w:eastAsia="仿宋" w:hAnsi="仿宋" w:hint="eastAsia"/>
          <w:b/>
          <w:bCs/>
          <w:color w:val="FF0000"/>
          <w:sz w:val="32"/>
          <w:szCs w:val="32"/>
        </w:rPr>
        <w:t>请各单位重点关注“丧失资格”和“待核实”人员，务必于每月最后一日前提报这两类人员的认证信息。</w:t>
      </w:r>
    </w:p>
    <w:p w:rsidR="005960CC" w:rsidRDefault="005960CC" w:rsidP="005960CC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114300" distR="114300">
            <wp:extent cx="5273675" cy="2779395"/>
            <wp:effectExtent l="0" t="0" r="3175" b="1905"/>
            <wp:docPr id="9" name="图片 9" descr="360截图20190605145815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60截图2019060514581590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0CC" w:rsidRDefault="005960CC" w:rsidP="005960CC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7、“丧失资格”、“待核实”人员，请如实选择人员“生存状态”。点选“生存状态”后在空白处单击鼠标左键即可自动关联“认定结果”，无需另行选择。人员的联系电话、户口所在地址、居住地地址如不完整或不准确，请直接点击相应项目补全或更新。联系电话、户籍地、居住地信息如不完整将无法提交。</w:t>
      </w:r>
    </w:p>
    <w:p w:rsidR="005960CC" w:rsidRDefault="005960CC" w:rsidP="005960CC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114300" distR="114300">
            <wp:extent cx="5263515" cy="2741295"/>
            <wp:effectExtent l="0" t="0" r="13335" b="1905"/>
            <wp:docPr id="11" name="图片 11" descr="360截图20190605152534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60截图2019060515253412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0CC" w:rsidRDefault="005960CC" w:rsidP="005960CC">
      <w:pPr>
        <w:numPr>
          <w:ilvl w:val="0"/>
          <w:numId w:val="2"/>
        </w:num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录入经办人姓名、经办人信息，点击“提交认证”按钮，提</w:t>
      </w:r>
      <w:r>
        <w:rPr>
          <w:rFonts w:ascii="仿宋" w:eastAsia="仿宋" w:hAnsi="仿宋" w:hint="eastAsia"/>
          <w:sz w:val="32"/>
          <w:szCs w:val="32"/>
        </w:rPr>
        <w:lastRenderedPageBreak/>
        <w:t>交已勾选人员的认证信息，可单条提交，也可多条提交。提示“保存成功”即提交成功（提交前维护的联系电话、户籍地、居住地信息会一并保存）</w:t>
      </w:r>
    </w:p>
    <w:p w:rsidR="005960CC" w:rsidRDefault="005960CC" w:rsidP="005960CC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114300" distR="114300">
            <wp:extent cx="5267960" cy="2823210"/>
            <wp:effectExtent l="0" t="0" r="8890" b="15240"/>
            <wp:docPr id="12" name="图片 12" descr="360截图20190605153418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60截图2019060515341800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0CC" w:rsidRDefault="005960CC" w:rsidP="005960CC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9、点击“本页批量通过”，会将</w:t>
      </w:r>
      <w:r>
        <w:rPr>
          <w:rFonts w:ascii="仿宋" w:eastAsia="仿宋" w:hAnsi="仿宋" w:hint="eastAsia"/>
          <w:b/>
          <w:bCs/>
          <w:color w:val="FF0000"/>
          <w:sz w:val="32"/>
          <w:szCs w:val="32"/>
        </w:rPr>
        <w:t>当前页面全部人员</w:t>
      </w:r>
      <w:r>
        <w:rPr>
          <w:rFonts w:ascii="仿宋" w:eastAsia="仿宋" w:hAnsi="仿宋" w:hint="eastAsia"/>
          <w:sz w:val="32"/>
          <w:szCs w:val="32"/>
        </w:rPr>
        <w:t>的生存状态置为“正常”、认定结果置为“通过”并提交。提示“保存成功”即提交成功（提交前维护的联系电话、户籍地、居住地信息会一并保存）</w:t>
      </w:r>
    </w:p>
    <w:p w:rsidR="005960CC" w:rsidRDefault="005960CC" w:rsidP="005960CC">
      <w:pPr>
        <w:rPr>
          <w:rFonts w:ascii="仿宋" w:eastAsia="仿宋" w:hAnsi="仿宋"/>
          <w:sz w:val="32"/>
          <w:szCs w:val="32"/>
        </w:rPr>
      </w:pPr>
    </w:p>
    <w:p w:rsidR="005960CC" w:rsidRDefault="005960CC" w:rsidP="005960CC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114300" distR="114300">
            <wp:extent cx="5277485" cy="3093720"/>
            <wp:effectExtent l="19050" t="0" r="0" b="0"/>
            <wp:docPr id="13" name="图片 13" descr="360截图20190605160337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60截图2019060516033741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9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0CC" w:rsidRDefault="005960CC" w:rsidP="005960CC">
      <w:pPr>
        <w:numPr>
          <w:ilvl w:val="0"/>
          <w:numId w:val="3"/>
        </w:num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提交成功后资格认证即办理完毕，不需要打印认证汇总表报</w:t>
      </w:r>
      <w:r>
        <w:rPr>
          <w:rFonts w:ascii="仿宋" w:eastAsia="仿宋" w:hAnsi="仿宋" w:hint="eastAsia"/>
          <w:sz w:val="32"/>
          <w:szCs w:val="32"/>
        </w:rPr>
        <w:lastRenderedPageBreak/>
        <w:t>社保经办机构。</w:t>
      </w:r>
    </w:p>
    <w:p w:rsidR="005960CC" w:rsidRDefault="005960CC" w:rsidP="005960CC">
      <w:pPr>
        <w:numPr>
          <w:ilvl w:val="0"/>
          <w:numId w:val="3"/>
        </w:num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对于已确认不具备领取养老金资格的人员（如去世、被判刑），单位可以直接办理机关养老待遇终止，无需提交认证不通过信息。</w:t>
      </w:r>
      <w:bookmarkStart w:id="0" w:name="_GoBack"/>
      <w:bookmarkEnd w:id="0"/>
    </w:p>
    <w:p w:rsidR="005960CC" w:rsidRDefault="005960CC" w:rsidP="005960CC">
      <w:pPr>
        <w:rPr>
          <w:rFonts w:ascii="仿宋" w:eastAsia="仿宋" w:hAnsi="仿宋"/>
          <w:color w:val="0000FF"/>
          <w:sz w:val="32"/>
          <w:szCs w:val="32"/>
        </w:rPr>
      </w:pPr>
    </w:p>
    <w:p w:rsidR="005960CC" w:rsidRDefault="005960CC" w:rsidP="005960CC">
      <w:pPr>
        <w:spacing w:line="560" w:lineRule="exact"/>
        <w:ind w:firstLine="640"/>
        <w:rPr>
          <w:rFonts w:ascii="仿宋" w:eastAsia="仿宋" w:hAnsi="仿宋" w:cs="Arial"/>
          <w:color w:val="0000FF"/>
          <w:sz w:val="32"/>
          <w:szCs w:val="32"/>
        </w:rPr>
      </w:pPr>
    </w:p>
    <w:p w:rsidR="005960CC" w:rsidRDefault="005960CC" w:rsidP="005960CC">
      <w:pPr>
        <w:spacing w:line="560" w:lineRule="exact"/>
        <w:ind w:firstLine="640"/>
        <w:rPr>
          <w:rFonts w:ascii="仿宋" w:eastAsia="仿宋" w:hAnsi="仿宋" w:cs="Arial"/>
          <w:color w:val="0000FF"/>
          <w:sz w:val="32"/>
          <w:szCs w:val="32"/>
        </w:rPr>
      </w:pPr>
    </w:p>
    <w:p w:rsidR="005960CC" w:rsidRDefault="005960CC" w:rsidP="005960CC">
      <w:pPr>
        <w:spacing w:line="560" w:lineRule="exact"/>
        <w:rPr>
          <w:rFonts w:ascii="仿宋_GB2312" w:eastAsia="仿宋_GB2312" w:hAnsi="宋体"/>
          <w:color w:val="0000FF"/>
          <w:sz w:val="32"/>
          <w:szCs w:val="32"/>
        </w:rPr>
      </w:pPr>
    </w:p>
    <w:p w:rsidR="005960CC" w:rsidRDefault="005960CC" w:rsidP="005960CC">
      <w:pPr>
        <w:spacing w:line="560" w:lineRule="exact"/>
        <w:ind w:firstLine="480"/>
        <w:rPr>
          <w:rFonts w:ascii="仿宋_GB2312" w:eastAsia="仿宋_GB2312" w:hAnsi="宋体"/>
          <w:color w:val="0000FF"/>
          <w:sz w:val="32"/>
          <w:szCs w:val="32"/>
        </w:rPr>
      </w:pPr>
    </w:p>
    <w:p w:rsidR="005960CC" w:rsidRDefault="005960CC" w:rsidP="005960CC">
      <w:pPr>
        <w:spacing w:line="560" w:lineRule="exact"/>
        <w:ind w:firstLine="480"/>
        <w:rPr>
          <w:rFonts w:ascii="仿宋_GB2312" w:eastAsia="仿宋_GB2312" w:hAnsi="宋体"/>
          <w:color w:val="0000FF"/>
          <w:sz w:val="32"/>
          <w:szCs w:val="32"/>
        </w:rPr>
      </w:pPr>
    </w:p>
    <w:p w:rsidR="005960CC" w:rsidRDefault="005960CC" w:rsidP="005960CC">
      <w:pPr>
        <w:spacing w:line="560" w:lineRule="exact"/>
        <w:ind w:firstLine="480"/>
        <w:rPr>
          <w:rFonts w:ascii="仿宋_GB2312" w:eastAsia="仿宋_GB2312" w:hAnsi="宋体"/>
          <w:color w:val="0000FF"/>
          <w:sz w:val="32"/>
          <w:szCs w:val="32"/>
        </w:rPr>
      </w:pPr>
    </w:p>
    <w:p w:rsidR="005960CC" w:rsidRDefault="005960CC" w:rsidP="005960CC">
      <w:pPr>
        <w:spacing w:line="560" w:lineRule="exact"/>
        <w:ind w:firstLine="480"/>
        <w:rPr>
          <w:rFonts w:ascii="仿宋_GB2312" w:eastAsia="仿宋_GB2312" w:hAnsi="宋体"/>
          <w:sz w:val="32"/>
          <w:szCs w:val="32"/>
        </w:rPr>
      </w:pPr>
    </w:p>
    <w:p w:rsidR="005960CC" w:rsidRDefault="005960CC" w:rsidP="005960CC">
      <w:pPr>
        <w:spacing w:line="560" w:lineRule="exact"/>
        <w:ind w:firstLine="480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</w:p>
    <w:p w:rsidR="00A21F84" w:rsidRDefault="00A21F84">
      <w:pPr>
        <w:tabs>
          <w:tab w:val="left" w:pos="0"/>
        </w:tabs>
        <w:spacing w:line="560" w:lineRule="exact"/>
        <w:ind w:firstLineChars="1700" w:firstLine="5440"/>
        <w:rPr>
          <w:rFonts w:ascii="仿宋_GB2312" w:eastAsia="仿宋_GB2312" w:hAnsi="仿宋" w:cs="宋体"/>
          <w:sz w:val="32"/>
          <w:szCs w:val="32"/>
        </w:rPr>
      </w:pPr>
    </w:p>
    <w:p w:rsidR="00A21F84" w:rsidRDefault="00A21F84">
      <w:pPr>
        <w:tabs>
          <w:tab w:val="left" w:pos="0"/>
        </w:tabs>
        <w:spacing w:line="560" w:lineRule="exact"/>
        <w:ind w:firstLineChars="1700" w:firstLine="5440"/>
        <w:rPr>
          <w:rFonts w:ascii="仿宋_GB2312" w:eastAsia="仿宋_GB2312" w:hAnsi="仿宋" w:cs="宋体"/>
          <w:sz w:val="32"/>
          <w:szCs w:val="32"/>
        </w:rPr>
      </w:pPr>
    </w:p>
    <w:p w:rsidR="00A21F84" w:rsidRDefault="00A21F84" w:rsidP="007E2CF0">
      <w:pPr>
        <w:ind w:firstLineChars="200" w:firstLine="640"/>
        <w:rPr>
          <w:rFonts w:ascii="仿宋" w:eastAsia="仿宋" w:hAnsi="仿宋"/>
          <w:sz w:val="32"/>
          <w:szCs w:val="32"/>
        </w:rPr>
      </w:pPr>
    </w:p>
    <w:sectPr w:rsidR="00A21F84" w:rsidSect="00A94982">
      <w:headerReference w:type="default" r:id="rId16"/>
      <w:footerReference w:type="even" r:id="rId17"/>
      <w:footerReference w:type="default" r:id="rId18"/>
      <w:pgSz w:w="11906" w:h="16838"/>
      <w:pgMar w:top="2181" w:right="1466" w:bottom="1558" w:left="1620" w:header="851" w:footer="992" w:gutter="0"/>
      <w:pgNumType w:fmt="numberInDash"/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3D0F" w:rsidRDefault="00FF3D0F">
      <w:r>
        <w:separator/>
      </w:r>
    </w:p>
  </w:endnote>
  <w:endnote w:type="continuationSeparator" w:id="0">
    <w:p w:rsidR="00FF3D0F" w:rsidRDefault="00FF3D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A0785947-03F3-4E1D-9AA6-07B33FC3FC2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13E88916-19E8-407D-A284-92B18F8C5C27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82A7C177-0267-432C-A47C-842CD4144739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F609AA71-B7B5-4DFE-96F3-841F97EB296B}"/>
    <w:embedBold r:id="rId5" w:subsetted="1" w:fontKey="{0A9F3D58-E68C-4449-AF58-DF6D0639FEFB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F84" w:rsidRDefault="000C42E3">
    <w:pPr>
      <w:pStyle w:val="aa"/>
      <w:framePr w:wrap="around" w:vAnchor="text" w:hAnchor="margin" w:xAlign="outside" w:y="1"/>
      <w:rPr>
        <w:rStyle w:val="a3"/>
      </w:rPr>
    </w:pPr>
    <w:r>
      <w:fldChar w:fldCharType="begin"/>
    </w:r>
    <w:r w:rsidR="00A21F84">
      <w:rPr>
        <w:rStyle w:val="a3"/>
      </w:rPr>
      <w:instrText xml:space="preserve">PAGE  </w:instrText>
    </w:r>
    <w:r>
      <w:fldChar w:fldCharType="separate"/>
    </w:r>
    <w:r w:rsidR="00A21F84">
      <w:rPr>
        <w:rStyle w:val="a3"/>
      </w:rPr>
      <w:t>- 19 -</w:t>
    </w:r>
    <w:r>
      <w:fldChar w:fldCharType="end"/>
    </w:r>
  </w:p>
  <w:p w:rsidR="00A21F84" w:rsidRDefault="00A21F84">
    <w:pPr>
      <w:pStyle w:val="aa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F84" w:rsidRDefault="000C42E3">
    <w:pPr>
      <w:pStyle w:val="aa"/>
      <w:framePr w:wrap="around" w:vAnchor="text" w:hAnchor="margin" w:xAlign="outside" w:y="1"/>
      <w:rPr>
        <w:rStyle w:val="a3"/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 w:rsidR="00A21F84">
      <w:rPr>
        <w:rStyle w:val="a3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 w:rsidR="00777577">
      <w:rPr>
        <w:rStyle w:val="a3"/>
        <w:rFonts w:ascii="宋体" w:hAnsi="宋体"/>
        <w:noProof/>
        <w:sz w:val="28"/>
        <w:szCs w:val="28"/>
      </w:rPr>
      <w:t>- 3 -</w:t>
    </w:r>
    <w:r>
      <w:rPr>
        <w:rFonts w:ascii="宋体" w:hAnsi="宋体"/>
        <w:sz w:val="28"/>
        <w:szCs w:val="28"/>
      </w:rPr>
      <w:fldChar w:fldCharType="end"/>
    </w:r>
  </w:p>
  <w:p w:rsidR="00A21F84" w:rsidRDefault="00A21F84">
    <w:pPr>
      <w:pStyle w:val="aa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3D0F" w:rsidRDefault="00FF3D0F">
      <w:r>
        <w:separator/>
      </w:r>
    </w:p>
  </w:footnote>
  <w:footnote w:type="continuationSeparator" w:id="0">
    <w:p w:rsidR="00FF3D0F" w:rsidRDefault="00FF3D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F84" w:rsidRDefault="00A21F84">
    <w:pPr>
      <w:pStyle w:val="a9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F774A4"/>
    <w:multiLevelType w:val="singleLevel"/>
    <w:tmpl w:val="5CF774A4"/>
    <w:lvl w:ilvl="0">
      <w:start w:val="8"/>
      <w:numFmt w:val="decimal"/>
      <w:suff w:val="nothing"/>
      <w:lvlText w:val="%1、"/>
      <w:lvlJc w:val="left"/>
    </w:lvl>
  </w:abstractNum>
  <w:abstractNum w:abstractNumId="1">
    <w:nsid w:val="5CF783BF"/>
    <w:multiLevelType w:val="singleLevel"/>
    <w:tmpl w:val="5CF783BF"/>
    <w:lvl w:ilvl="0">
      <w:start w:val="10"/>
      <w:numFmt w:val="decimal"/>
      <w:suff w:val="nothing"/>
      <w:lvlText w:val="%1、"/>
      <w:lvlJc w:val="left"/>
    </w:lvl>
  </w:abstractNum>
  <w:abstractNum w:abstractNumId="2">
    <w:nsid w:val="62983895"/>
    <w:multiLevelType w:val="multilevel"/>
    <w:tmpl w:val="62983895"/>
    <w:lvl w:ilvl="0">
      <w:start w:val="1"/>
      <w:numFmt w:val="japaneseCounting"/>
      <w:lvlText w:val="%1、"/>
      <w:lvlJc w:val="left"/>
      <w:pPr>
        <w:tabs>
          <w:tab w:val="num" w:pos="1453"/>
        </w:tabs>
        <w:ind w:left="1453" w:hanging="720"/>
      </w:pPr>
      <w:rPr>
        <w:lang w:val="en-US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saveSubsetFonts/>
  <w:bordersDoNotSurroundHeader/>
  <w:bordersDoNotSurroundFooter/>
  <w:proofState w:spelling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8434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35B9D"/>
    <w:rsid w:val="00000B8C"/>
    <w:rsid w:val="0000160B"/>
    <w:rsid w:val="00002A3C"/>
    <w:rsid w:val="000037F2"/>
    <w:rsid w:val="00007013"/>
    <w:rsid w:val="000073CC"/>
    <w:rsid w:val="00007860"/>
    <w:rsid w:val="000079E3"/>
    <w:rsid w:val="00007FE1"/>
    <w:rsid w:val="000112EB"/>
    <w:rsid w:val="00012216"/>
    <w:rsid w:val="0001268D"/>
    <w:rsid w:val="00012B57"/>
    <w:rsid w:val="00014116"/>
    <w:rsid w:val="000146F6"/>
    <w:rsid w:val="000217DF"/>
    <w:rsid w:val="000220C2"/>
    <w:rsid w:val="000241E1"/>
    <w:rsid w:val="00027810"/>
    <w:rsid w:val="00027979"/>
    <w:rsid w:val="00031B9E"/>
    <w:rsid w:val="0003536F"/>
    <w:rsid w:val="00037D2C"/>
    <w:rsid w:val="00040082"/>
    <w:rsid w:val="00040B5C"/>
    <w:rsid w:val="00043E4F"/>
    <w:rsid w:val="00044380"/>
    <w:rsid w:val="000477A4"/>
    <w:rsid w:val="000541AD"/>
    <w:rsid w:val="0005544C"/>
    <w:rsid w:val="00055D07"/>
    <w:rsid w:val="000651C6"/>
    <w:rsid w:val="00065248"/>
    <w:rsid w:val="0006528E"/>
    <w:rsid w:val="000657BA"/>
    <w:rsid w:val="000658B2"/>
    <w:rsid w:val="00065D9B"/>
    <w:rsid w:val="00065F9A"/>
    <w:rsid w:val="00066541"/>
    <w:rsid w:val="00067238"/>
    <w:rsid w:val="00067582"/>
    <w:rsid w:val="00067ECE"/>
    <w:rsid w:val="00075D4A"/>
    <w:rsid w:val="00076BF6"/>
    <w:rsid w:val="00076CF4"/>
    <w:rsid w:val="00077E81"/>
    <w:rsid w:val="0008058F"/>
    <w:rsid w:val="00081346"/>
    <w:rsid w:val="00081C04"/>
    <w:rsid w:val="00085910"/>
    <w:rsid w:val="00087987"/>
    <w:rsid w:val="00090F59"/>
    <w:rsid w:val="000929BD"/>
    <w:rsid w:val="00095A93"/>
    <w:rsid w:val="00095E3B"/>
    <w:rsid w:val="000977F1"/>
    <w:rsid w:val="000A24CC"/>
    <w:rsid w:val="000A3F88"/>
    <w:rsid w:val="000A48E5"/>
    <w:rsid w:val="000A601C"/>
    <w:rsid w:val="000B0673"/>
    <w:rsid w:val="000B2484"/>
    <w:rsid w:val="000B3A84"/>
    <w:rsid w:val="000B3C4F"/>
    <w:rsid w:val="000B3E7D"/>
    <w:rsid w:val="000B4DEB"/>
    <w:rsid w:val="000C42E3"/>
    <w:rsid w:val="000D2BAC"/>
    <w:rsid w:val="000D3C7D"/>
    <w:rsid w:val="000D45E2"/>
    <w:rsid w:val="000D5AA5"/>
    <w:rsid w:val="000D66A2"/>
    <w:rsid w:val="000E00C4"/>
    <w:rsid w:val="000E3EEC"/>
    <w:rsid w:val="000E6E73"/>
    <w:rsid w:val="000F0C51"/>
    <w:rsid w:val="000F4CE2"/>
    <w:rsid w:val="000F53F9"/>
    <w:rsid w:val="000F6BFD"/>
    <w:rsid w:val="000F7247"/>
    <w:rsid w:val="00100617"/>
    <w:rsid w:val="00104D19"/>
    <w:rsid w:val="00105FEA"/>
    <w:rsid w:val="00107437"/>
    <w:rsid w:val="001125E4"/>
    <w:rsid w:val="0011305E"/>
    <w:rsid w:val="001142A9"/>
    <w:rsid w:val="00117B91"/>
    <w:rsid w:val="00120312"/>
    <w:rsid w:val="00122172"/>
    <w:rsid w:val="00122EEB"/>
    <w:rsid w:val="00123F9A"/>
    <w:rsid w:val="00125B1B"/>
    <w:rsid w:val="00126563"/>
    <w:rsid w:val="00126D24"/>
    <w:rsid w:val="001278D6"/>
    <w:rsid w:val="00130B9F"/>
    <w:rsid w:val="00132098"/>
    <w:rsid w:val="00132579"/>
    <w:rsid w:val="001343A6"/>
    <w:rsid w:val="0013694E"/>
    <w:rsid w:val="001407CB"/>
    <w:rsid w:val="00140C15"/>
    <w:rsid w:val="00140E50"/>
    <w:rsid w:val="0014534A"/>
    <w:rsid w:val="00145A9E"/>
    <w:rsid w:val="001540C5"/>
    <w:rsid w:val="0016045B"/>
    <w:rsid w:val="0016090E"/>
    <w:rsid w:val="001617C4"/>
    <w:rsid w:val="00165C79"/>
    <w:rsid w:val="0016601A"/>
    <w:rsid w:val="00166CE8"/>
    <w:rsid w:val="0016784A"/>
    <w:rsid w:val="0017074C"/>
    <w:rsid w:val="00173075"/>
    <w:rsid w:val="00174984"/>
    <w:rsid w:val="00180245"/>
    <w:rsid w:val="00187E3F"/>
    <w:rsid w:val="0019078C"/>
    <w:rsid w:val="00190B38"/>
    <w:rsid w:val="00194825"/>
    <w:rsid w:val="00195B68"/>
    <w:rsid w:val="001A3183"/>
    <w:rsid w:val="001A3D97"/>
    <w:rsid w:val="001A4453"/>
    <w:rsid w:val="001A46A2"/>
    <w:rsid w:val="001A677A"/>
    <w:rsid w:val="001A7FBB"/>
    <w:rsid w:val="001B1227"/>
    <w:rsid w:val="001B1689"/>
    <w:rsid w:val="001B349B"/>
    <w:rsid w:val="001B3894"/>
    <w:rsid w:val="001B522C"/>
    <w:rsid w:val="001B58E1"/>
    <w:rsid w:val="001C0DC6"/>
    <w:rsid w:val="001C1B3D"/>
    <w:rsid w:val="001C48A6"/>
    <w:rsid w:val="001C6A58"/>
    <w:rsid w:val="001C6E7B"/>
    <w:rsid w:val="001C7BA0"/>
    <w:rsid w:val="001D15FB"/>
    <w:rsid w:val="001D2E31"/>
    <w:rsid w:val="001E3E72"/>
    <w:rsid w:val="001E4D41"/>
    <w:rsid w:val="001E54BD"/>
    <w:rsid w:val="001F0E69"/>
    <w:rsid w:val="001F34CC"/>
    <w:rsid w:val="001F424E"/>
    <w:rsid w:val="001F64A7"/>
    <w:rsid w:val="001F7DD5"/>
    <w:rsid w:val="00201894"/>
    <w:rsid w:val="0020249A"/>
    <w:rsid w:val="002029CC"/>
    <w:rsid w:val="00202B4E"/>
    <w:rsid w:val="0020608A"/>
    <w:rsid w:val="00207587"/>
    <w:rsid w:val="00210C3A"/>
    <w:rsid w:val="002117FE"/>
    <w:rsid w:val="0021307D"/>
    <w:rsid w:val="002144D2"/>
    <w:rsid w:val="002156E2"/>
    <w:rsid w:val="00215C1B"/>
    <w:rsid w:val="002169C2"/>
    <w:rsid w:val="00217715"/>
    <w:rsid w:val="00217B7D"/>
    <w:rsid w:val="00221335"/>
    <w:rsid w:val="00222C6F"/>
    <w:rsid w:val="00223237"/>
    <w:rsid w:val="00224E8D"/>
    <w:rsid w:val="00226B0A"/>
    <w:rsid w:val="0023228E"/>
    <w:rsid w:val="00232540"/>
    <w:rsid w:val="00232A77"/>
    <w:rsid w:val="00236D25"/>
    <w:rsid w:val="00240A78"/>
    <w:rsid w:val="0024257C"/>
    <w:rsid w:val="00243093"/>
    <w:rsid w:val="00243866"/>
    <w:rsid w:val="00244D57"/>
    <w:rsid w:val="00245649"/>
    <w:rsid w:val="00247099"/>
    <w:rsid w:val="00247225"/>
    <w:rsid w:val="00250B88"/>
    <w:rsid w:val="00250BC5"/>
    <w:rsid w:val="00252225"/>
    <w:rsid w:val="002524BE"/>
    <w:rsid w:val="002533F4"/>
    <w:rsid w:val="00253BA5"/>
    <w:rsid w:val="00254E1E"/>
    <w:rsid w:val="002605DC"/>
    <w:rsid w:val="00260610"/>
    <w:rsid w:val="002610D9"/>
    <w:rsid w:val="002622D8"/>
    <w:rsid w:val="00262663"/>
    <w:rsid w:val="00270226"/>
    <w:rsid w:val="0027144E"/>
    <w:rsid w:val="00275C25"/>
    <w:rsid w:val="002761AF"/>
    <w:rsid w:val="00281A17"/>
    <w:rsid w:val="00285D7A"/>
    <w:rsid w:val="00287534"/>
    <w:rsid w:val="00290B1E"/>
    <w:rsid w:val="00290CAC"/>
    <w:rsid w:val="00290E3F"/>
    <w:rsid w:val="00290EF7"/>
    <w:rsid w:val="00290F4A"/>
    <w:rsid w:val="00290FF5"/>
    <w:rsid w:val="002918AF"/>
    <w:rsid w:val="00291999"/>
    <w:rsid w:val="00293DE5"/>
    <w:rsid w:val="00296729"/>
    <w:rsid w:val="002967DD"/>
    <w:rsid w:val="002A0605"/>
    <w:rsid w:val="002A4175"/>
    <w:rsid w:val="002A4D5E"/>
    <w:rsid w:val="002B0705"/>
    <w:rsid w:val="002B2988"/>
    <w:rsid w:val="002B37D6"/>
    <w:rsid w:val="002B441E"/>
    <w:rsid w:val="002B6AB7"/>
    <w:rsid w:val="002C145E"/>
    <w:rsid w:val="002C1E9E"/>
    <w:rsid w:val="002C223D"/>
    <w:rsid w:val="002C22E5"/>
    <w:rsid w:val="002C2BE9"/>
    <w:rsid w:val="002C2E6B"/>
    <w:rsid w:val="002C3890"/>
    <w:rsid w:val="002C3F99"/>
    <w:rsid w:val="002D0144"/>
    <w:rsid w:val="002D08A3"/>
    <w:rsid w:val="002D1019"/>
    <w:rsid w:val="002D2E04"/>
    <w:rsid w:val="002E0710"/>
    <w:rsid w:val="002E0F83"/>
    <w:rsid w:val="002E12D0"/>
    <w:rsid w:val="002E1969"/>
    <w:rsid w:val="002E3BA9"/>
    <w:rsid w:val="002E4F3A"/>
    <w:rsid w:val="002F208E"/>
    <w:rsid w:val="002F52B4"/>
    <w:rsid w:val="002F678D"/>
    <w:rsid w:val="002F6B29"/>
    <w:rsid w:val="002F6F91"/>
    <w:rsid w:val="002F7CF4"/>
    <w:rsid w:val="003001E7"/>
    <w:rsid w:val="00300559"/>
    <w:rsid w:val="00302132"/>
    <w:rsid w:val="00305E62"/>
    <w:rsid w:val="0031505F"/>
    <w:rsid w:val="00320699"/>
    <w:rsid w:val="00322C15"/>
    <w:rsid w:val="00324B78"/>
    <w:rsid w:val="003303F9"/>
    <w:rsid w:val="00331346"/>
    <w:rsid w:val="00334171"/>
    <w:rsid w:val="00334C97"/>
    <w:rsid w:val="00335B73"/>
    <w:rsid w:val="003361F8"/>
    <w:rsid w:val="00340FB1"/>
    <w:rsid w:val="00341CE4"/>
    <w:rsid w:val="00346B81"/>
    <w:rsid w:val="00346C26"/>
    <w:rsid w:val="00346F25"/>
    <w:rsid w:val="00350270"/>
    <w:rsid w:val="0035203A"/>
    <w:rsid w:val="00352E9F"/>
    <w:rsid w:val="00354BEC"/>
    <w:rsid w:val="003575A3"/>
    <w:rsid w:val="003638D6"/>
    <w:rsid w:val="0036523C"/>
    <w:rsid w:val="003660F5"/>
    <w:rsid w:val="00370D32"/>
    <w:rsid w:val="00371738"/>
    <w:rsid w:val="00372AA5"/>
    <w:rsid w:val="00374371"/>
    <w:rsid w:val="00376BDC"/>
    <w:rsid w:val="0037785D"/>
    <w:rsid w:val="00381FF7"/>
    <w:rsid w:val="00382539"/>
    <w:rsid w:val="00382C95"/>
    <w:rsid w:val="00383EBB"/>
    <w:rsid w:val="0038460C"/>
    <w:rsid w:val="00384B4E"/>
    <w:rsid w:val="00387F09"/>
    <w:rsid w:val="00393846"/>
    <w:rsid w:val="00395683"/>
    <w:rsid w:val="003A218C"/>
    <w:rsid w:val="003A261A"/>
    <w:rsid w:val="003A5223"/>
    <w:rsid w:val="003A52A1"/>
    <w:rsid w:val="003B372E"/>
    <w:rsid w:val="003B726E"/>
    <w:rsid w:val="003C0F25"/>
    <w:rsid w:val="003C1656"/>
    <w:rsid w:val="003C3DD4"/>
    <w:rsid w:val="003C42AA"/>
    <w:rsid w:val="003C46B1"/>
    <w:rsid w:val="003D211C"/>
    <w:rsid w:val="003D54BC"/>
    <w:rsid w:val="003D7476"/>
    <w:rsid w:val="003E04A8"/>
    <w:rsid w:val="003E2D16"/>
    <w:rsid w:val="003E71C1"/>
    <w:rsid w:val="003F007C"/>
    <w:rsid w:val="003F153B"/>
    <w:rsid w:val="003F3A75"/>
    <w:rsid w:val="003F474E"/>
    <w:rsid w:val="003F4958"/>
    <w:rsid w:val="003F53A2"/>
    <w:rsid w:val="003F5C34"/>
    <w:rsid w:val="003F6804"/>
    <w:rsid w:val="00400DFE"/>
    <w:rsid w:val="00402819"/>
    <w:rsid w:val="00410FC4"/>
    <w:rsid w:val="004111D9"/>
    <w:rsid w:val="00414330"/>
    <w:rsid w:val="00415169"/>
    <w:rsid w:val="00415B52"/>
    <w:rsid w:val="0041751D"/>
    <w:rsid w:val="004206BA"/>
    <w:rsid w:val="00421373"/>
    <w:rsid w:val="004222E5"/>
    <w:rsid w:val="00423016"/>
    <w:rsid w:val="0042368A"/>
    <w:rsid w:val="004270A1"/>
    <w:rsid w:val="00431BFB"/>
    <w:rsid w:val="00432C60"/>
    <w:rsid w:val="00433E1F"/>
    <w:rsid w:val="00435A87"/>
    <w:rsid w:val="004407E4"/>
    <w:rsid w:val="0044143A"/>
    <w:rsid w:val="00441855"/>
    <w:rsid w:val="00442862"/>
    <w:rsid w:val="00442899"/>
    <w:rsid w:val="00442960"/>
    <w:rsid w:val="004452B8"/>
    <w:rsid w:val="004454CC"/>
    <w:rsid w:val="00445822"/>
    <w:rsid w:val="00446B41"/>
    <w:rsid w:val="004470AD"/>
    <w:rsid w:val="004476CA"/>
    <w:rsid w:val="0045015F"/>
    <w:rsid w:val="004504B7"/>
    <w:rsid w:val="00454159"/>
    <w:rsid w:val="004543B0"/>
    <w:rsid w:val="004565D8"/>
    <w:rsid w:val="004571AB"/>
    <w:rsid w:val="00461C0B"/>
    <w:rsid w:val="00462E9F"/>
    <w:rsid w:val="00463536"/>
    <w:rsid w:val="00464B29"/>
    <w:rsid w:val="00466FAE"/>
    <w:rsid w:val="00467607"/>
    <w:rsid w:val="00470A7D"/>
    <w:rsid w:val="004710AF"/>
    <w:rsid w:val="004726ED"/>
    <w:rsid w:val="00472938"/>
    <w:rsid w:val="00472E5B"/>
    <w:rsid w:val="00475653"/>
    <w:rsid w:val="004810FA"/>
    <w:rsid w:val="00482156"/>
    <w:rsid w:val="00483E8B"/>
    <w:rsid w:val="00486AB2"/>
    <w:rsid w:val="0048765A"/>
    <w:rsid w:val="00487C0A"/>
    <w:rsid w:val="00495EDB"/>
    <w:rsid w:val="00497A00"/>
    <w:rsid w:val="004A07D1"/>
    <w:rsid w:val="004A0D6F"/>
    <w:rsid w:val="004A34E7"/>
    <w:rsid w:val="004A3EAA"/>
    <w:rsid w:val="004A4078"/>
    <w:rsid w:val="004A4643"/>
    <w:rsid w:val="004B3F78"/>
    <w:rsid w:val="004B493D"/>
    <w:rsid w:val="004B6871"/>
    <w:rsid w:val="004B72D5"/>
    <w:rsid w:val="004C1451"/>
    <w:rsid w:val="004C30DF"/>
    <w:rsid w:val="004C40A7"/>
    <w:rsid w:val="004C5DD8"/>
    <w:rsid w:val="004D28E8"/>
    <w:rsid w:val="004D4EEC"/>
    <w:rsid w:val="004D7BB0"/>
    <w:rsid w:val="004E2011"/>
    <w:rsid w:val="004E258D"/>
    <w:rsid w:val="004E3401"/>
    <w:rsid w:val="004E4868"/>
    <w:rsid w:val="004E4BA9"/>
    <w:rsid w:val="004E5F68"/>
    <w:rsid w:val="004E7E23"/>
    <w:rsid w:val="004F2A3C"/>
    <w:rsid w:val="004F2BB4"/>
    <w:rsid w:val="004F5576"/>
    <w:rsid w:val="004F5B0A"/>
    <w:rsid w:val="004F6617"/>
    <w:rsid w:val="004F6722"/>
    <w:rsid w:val="004F7699"/>
    <w:rsid w:val="004F7B5F"/>
    <w:rsid w:val="00501821"/>
    <w:rsid w:val="00503FDA"/>
    <w:rsid w:val="00504E6F"/>
    <w:rsid w:val="00510C9B"/>
    <w:rsid w:val="0051308C"/>
    <w:rsid w:val="005163F2"/>
    <w:rsid w:val="005176D2"/>
    <w:rsid w:val="005178B6"/>
    <w:rsid w:val="005178BE"/>
    <w:rsid w:val="005246BB"/>
    <w:rsid w:val="00526AD6"/>
    <w:rsid w:val="00527AB0"/>
    <w:rsid w:val="00530443"/>
    <w:rsid w:val="00533608"/>
    <w:rsid w:val="0053571A"/>
    <w:rsid w:val="0053611E"/>
    <w:rsid w:val="00540E80"/>
    <w:rsid w:val="005410E0"/>
    <w:rsid w:val="00543F5E"/>
    <w:rsid w:val="005441B3"/>
    <w:rsid w:val="00544AED"/>
    <w:rsid w:val="00545916"/>
    <w:rsid w:val="0055042A"/>
    <w:rsid w:val="00552B08"/>
    <w:rsid w:val="00555ED4"/>
    <w:rsid w:val="00556035"/>
    <w:rsid w:val="00556CEE"/>
    <w:rsid w:val="0056477F"/>
    <w:rsid w:val="00564BE7"/>
    <w:rsid w:val="005661E0"/>
    <w:rsid w:val="0057116E"/>
    <w:rsid w:val="00572CBC"/>
    <w:rsid w:val="00580A0A"/>
    <w:rsid w:val="0058133C"/>
    <w:rsid w:val="005819B7"/>
    <w:rsid w:val="00584ED3"/>
    <w:rsid w:val="0058620C"/>
    <w:rsid w:val="00586AA4"/>
    <w:rsid w:val="00587230"/>
    <w:rsid w:val="00587BE6"/>
    <w:rsid w:val="00591E8D"/>
    <w:rsid w:val="00592E69"/>
    <w:rsid w:val="005960CC"/>
    <w:rsid w:val="00596F90"/>
    <w:rsid w:val="005A237A"/>
    <w:rsid w:val="005A2EAA"/>
    <w:rsid w:val="005A45E2"/>
    <w:rsid w:val="005A5886"/>
    <w:rsid w:val="005A615A"/>
    <w:rsid w:val="005B0ABE"/>
    <w:rsid w:val="005B2D12"/>
    <w:rsid w:val="005B3FEA"/>
    <w:rsid w:val="005B664C"/>
    <w:rsid w:val="005C2E2C"/>
    <w:rsid w:val="005C44FE"/>
    <w:rsid w:val="005C4CDB"/>
    <w:rsid w:val="005C546E"/>
    <w:rsid w:val="005C5B25"/>
    <w:rsid w:val="005C7564"/>
    <w:rsid w:val="005D1FB2"/>
    <w:rsid w:val="005D2785"/>
    <w:rsid w:val="005D3801"/>
    <w:rsid w:val="005D423C"/>
    <w:rsid w:val="005E095A"/>
    <w:rsid w:val="005E097D"/>
    <w:rsid w:val="005E0D03"/>
    <w:rsid w:val="005E3560"/>
    <w:rsid w:val="005E611D"/>
    <w:rsid w:val="005E748B"/>
    <w:rsid w:val="005F098A"/>
    <w:rsid w:val="005F23F3"/>
    <w:rsid w:val="005F358E"/>
    <w:rsid w:val="005F3B3E"/>
    <w:rsid w:val="005F3F2B"/>
    <w:rsid w:val="005F58BF"/>
    <w:rsid w:val="005F614D"/>
    <w:rsid w:val="005F6338"/>
    <w:rsid w:val="0060219F"/>
    <w:rsid w:val="00604859"/>
    <w:rsid w:val="00605CFB"/>
    <w:rsid w:val="006065F4"/>
    <w:rsid w:val="0060735F"/>
    <w:rsid w:val="006119A5"/>
    <w:rsid w:val="0061441F"/>
    <w:rsid w:val="00615280"/>
    <w:rsid w:val="00617ECE"/>
    <w:rsid w:val="0062019F"/>
    <w:rsid w:val="00620789"/>
    <w:rsid w:val="0062096E"/>
    <w:rsid w:val="00623C6E"/>
    <w:rsid w:val="00624375"/>
    <w:rsid w:val="00624B7D"/>
    <w:rsid w:val="00624EBF"/>
    <w:rsid w:val="00626C80"/>
    <w:rsid w:val="00630B06"/>
    <w:rsid w:val="00630D6E"/>
    <w:rsid w:val="0063138D"/>
    <w:rsid w:val="00632C51"/>
    <w:rsid w:val="00633852"/>
    <w:rsid w:val="00634224"/>
    <w:rsid w:val="00642368"/>
    <w:rsid w:val="00644497"/>
    <w:rsid w:val="00645ADA"/>
    <w:rsid w:val="00646601"/>
    <w:rsid w:val="006509B5"/>
    <w:rsid w:val="00656C12"/>
    <w:rsid w:val="00657AE0"/>
    <w:rsid w:val="0066413B"/>
    <w:rsid w:val="00665556"/>
    <w:rsid w:val="0066767F"/>
    <w:rsid w:val="0066784A"/>
    <w:rsid w:val="00670681"/>
    <w:rsid w:val="00671EF8"/>
    <w:rsid w:val="006723A3"/>
    <w:rsid w:val="00673B1B"/>
    <w:rsid w:val="00674929"/>
    <w:rsid w:val="00675AF6"/>
    <w:rsid w:val="00680683"/>
    <w:rsid w:val="0068195D"/>
    <w:rsid w:val="00683961"/>
    <w:rsid w:val="00686686"/>
    <w:rsid w:val="006910DD"/>
    <w:rsid w:val="00694BDC"/>
    <w:rsid w:val="0069650D"/>
    <w:rsid w:val="006A31AA"/>
    <w:rsid w:val="006A32DE"/>
    <w:rsid w:val="006A3EDA"/>
    <w:rsid w:val="006A4CE7"/>
    <w:rsid w:val="006B06F4"/>
    <w:rsid w:val="006B0D6E"/>
    <w:rsid w:val="006B11FF"/>
    <w:rsid w:val="006B1B2A"/>
    <w:rsid w:val="006B1C58"/>
    <w:rsid w:val="006B22DB"/>
    <w:rsid w:val="006B4B3D"/>
    <w:rsid w:val="006B53C0"/>
    <w:rsid w:val="006B593C"/>
    <w:rsid w:val="006B68FF"/>
    <w:rsid w:val="006B6F8F"/>
    <w:rsid w:val="006C2A1A"/>
    <w:rsid w:val="006C37D2"/>
    <w:rsid w:val="006C3B63"/>
    <w:rsid w:val="006C4EA1"/>
    <w:rsid w:val="006C6207"/>
    <w:rsid w:val="006D3675"/>
    <w:rsid w:val="006D413C"/>
    <w:rsid w:val="006D5413"/>
    <w:rsid w:val="006E14CB"/>
    <w:rsid w:val="006E1D54"/>
    <w:rsid w:val="006E1E0C"/>
    <w:rsid w:val="006E25CD"/>
    <w:rsid w:val="006E2D7D"/>
    <w:rsid w:val="006E487F"/>
    <w:rsid w:val="006E4F94"/>
    <w:rsid w:val="006F07F6"/>
    <w:rsid w:val="006F1BB3"/>
    <w:rsid w:val="006F20E0"/>
    <w:rsid w:val="006F3133"/>
    <w:rsid w:val="006F682C"/>
    <w:rsid w:val="00700B4F"/>
    <w:rsid w:val="007044CE"/>
    <w:rsid w:val="007074E2"/>
    <w:rsid w:val="00710102"/>
    <w:rsid w:val="00710A54"/>
    <w:rsid w:val="00712D0F"/>
    <w:rsid w:val="007159CF"/>
    <w:rsid w:val="00723BDD"/>
    <w:rsid w:val="00724049"/>
    <w:rsid w:val="00724889"/>
    <w:rsid w:val="007249AE"/>
    <w:rsid w:val="00724A1E"/>
    <w:rsid w:val="0073052D"/>
    <w:rsid w:val="00732225"/>
    <w:rsid w:val="007337F7"/>
    <w:rsid w:val="00735283"/>
    <w:rsid w:val="00736186"/>
    <w:rsid w:val="00742E33"/>
    <w:rsid w:val="00743ACC"/>
    <w:rsid w:val="007511A1"/>
    <w:rsid w:val="00751ACC"/>
    <w:rsid w:val="00752673"/>
    <w:rsid w:val="00753EF8"/>
    <w:rsid w:val="00755731"/>
    <w:rsid w:val="00755F95"/>
    <w:rsid w:val="00757CDA"/>
    <w:rsid w:val="00757E67"/>
    <w:rsid w:val="00762A93"/>
    <w:rsid w:val="007630BB"/>
    <w:rsid w:val="00763E3C"/>
    <w:rsid w:val="00764FF8"/>
    <w:rsid w:val="00777339"/>
    <w:rsid w:val="00777577"/>
    <w:rsid w:val="007805F3"/>
    <w:rsid w:val="007816EB"/>
    <w:rsid w:val="00781A1A"/>
    <w:rsid w:val="007834A5"/>
    <w:rsid w:val="00783C35"/>
    <w:rsid w:val="007843B0"/>
    <w:rsid w:val="007874AB"/>
    <w:rsid w:val="00794544"/>
    <w:rsid w:val="00797ACE"/>
    <w:rsid w:val="00797F2A"/>
    <w:rsid w:val="007A223B"/>
    <w:rsid w:val="007A2778"/>
    <w:rsid w:val="007A2FD0"/>
    <w:rsid w:val="007A383E"/>
    <w:rsid w:val="007A65F4"/>
    <w:rsid w:val="007B30AE"/>
    <w:rsid w:val="007B5126"/>
    <w:rsid w:val="007B58AF"/>
    <w:rsid w:val="007B58C3"/>
    <w:rsid w:val="007B65CA"/>
    <w:rsid w:val="007B7C17"/>
    <w:rsid w:val="007C2516"/>
    <w:rsid w:val="007C3D71"/>
    <w:rsid w:val="007C64B4"/>
    <w:rsid w:val="007C7EA9"/>
    <w:rsid w:val="007D1AF7"/>
    <w:rsid w:val="007D2214"/>
    <w:rsid w:val="007D3009"/>
    <w:rsid w:val="007D55AD"/>
    <w:rsid w:val="007D6B95"/>
    <w:rsid w:val="007D7BDC"/>
    <w:rsid w:val="007E01EC"/>
    <w:rsid w:val="007E0963"/>
    <w:rsid w:val="007E0F8D"/>
    <w:rsid w:val="007E1B00"/>
    <w:rsid w:val="007E2CF0"/>
    <w:rsid w:val="007E366B"/>
    <w:rsid w:val="007E494F"/>
    <w:rsid w:val="007E4CCF"/>
    <w:rsid w:val="007E5184"/>
    <w:rsid w:val="007E52FE"/>
    <w:rsid w:val="007E6587"/>
    <w:rsid w:val="007E69B6"/>
    <w:rsid w:val="007F35BB"/>
    <w:rsid w:val="007F3AE4"/>
    <w:rsid w:val="007F4987"/>
    <w:rsid w:val="007F5B44"/>
    <w:rsid w:val="007F6DFF"/>
    <w:rsid w:val="007F740E"/>
    <w:rsid w:val="007F79AB"/>
    <w:rsid w:val="008026CB"/>
    <w:rsid w:val="00802855"/>
    <w:rsid w:val="0080290E"/>
    <w:rsid w:val="00802980"/>
    <w:rsid w:val="00805D1B"/>
    <w:rsid w:val="00810640"/>
    <w:rsid w:val="00812512"/>
    <w:rsid w:val="00814844"/>
    <w:rsid w:val="008167F2"/>
    <w:rsid w:val="00816E25"/>
    <w:rsid w:val="0081785F"/>
    <w:rsid w:val="00821284"/>
    <w:rsid w:val="00823ADA"/>
    <w:rsid w:val="008247DF"/>
    <w:rsid w:val="00824DB6"/>
    <w:rsid w:val="00824EB5"/>
    <w:rsid w:val="00827179"/>
    <w:rsid w:val="008271FC"/>
    <w:rsid w:val="00827D5F"/>
    <w:rsid w:val="008361C5"/>
    <w:rsid w:val="00840FB9"/>
    <w:rsid w:val="0084374A"/>
    <w:rsid w:val="008441E7"/>
    <w:rsid w:val="00844D23"/>
    <w:rsid w:val="0084555B"/>
    <w:rsid w:val="00845B6A"/>
    <w:rsid w:val="00851148"/>
    <w:rsid w:val="00851935"/>
    <w:rsid w:val="00851D33"/>
    <w:rsid w:val="008533B7"/>
    <w:rsid w:val="00853410"/>
    <w:rsid w:val="008563B6"/>
    <w:rsid w:val="00857D5B"/>
    <w:rsid w:val="00861757"/>
    <w:rsid w:val="00862BCE"/>
    <w:rsid w:val="00862E9A"/>
    <w:rsid w:val="00866B22"/>
    <w:rsid w:val="0086720E"/>
    <w:rsid w:val="008673C3"/>
    <w:rsid w:val="00867A55"/>
    <w:rsid w:val="008708FB"/>
    <w:rsid w:val="00873961"/>
    <w:rsid w:val="008741E0"/>
    <w:rsid w:val="008749B8"/>
    <w:rsid w:val="00874AE5"/>
    <w:rsid w:val="00877804"/>
    <w:rsid w:val="008827CB"/>
    <w:rsid w:val="00883AE7"/>
    <w:rsid w:val="00885079"/>
    <w:rsid w:val="0088673C"/>
    <w:rsid w:val="00891C10"/>
    <w:rsid w:val="00893304"/>
    <w:rsid w:val="008933C1"/>
    <w:rsid w:val="00894607"/>
    <w:rsid w:val="00894C63"/>
    <w:rsid w:val="00895633"/>
    <w:rsid w:val="008A3208"/>
    <w:rsid w:val="008A3237"/>
    <w:rsid w:val="008A7AEA"/>
    <w:rsid w:val="008B21A2"/>
    <w:rsid w:val="008B50AA"/>
    <w:rsid w:val="008B6757"/>
    <w:rsid w:val="008B7507"/>
    <w:rsid w:val="008C168B"/>
    <w:rsid w:val="008C2BB7"/>
    <w:rsid w:val="008C4CDA"/>
    <w:rsid w:val="008C54BC"/>
    <w:rsid w:val="008C6796"/>
    <w:rsid w:val="008D02A1"/>
    <w:rsid w:val="008D11DE"/>
    <w:rsid w:val="008D1B8B"/>
    <w:rsid w:val="008D2E2B"/>
    <w:rsid w:val="008D5720"/>
    <w:rsid w:val="008D5F08"/>
    <w:rsid w:val="008D75CA"/>
    <w:rsid w:val="008E1031"/>
    <w:rsid w:val="008E38FC"/>
    <w:rsid w:val="008E473F"/>
    <w:rsid w:val="008E626A"/>
    <w:rsid w:val="008E6C43"/>
    <w:rsid w:val="008E7959"/>
    <w:rsid w:val="008F084E"/>
    <w:rsid w:val="008F3961"/>
    <w:rsid w:val="008F3D7E"/>
    <w:rsid w:val="008F6842"/>
    <w:rsid w:val="008F6E5C"/>
    <w:rsid w:val="00903E7A"/>
    <w:rsid w:val="00904167"/>
    <w:rsid w:val="00904EC7"/>
    <w:rsid w:val="00906699"/>
    <w:rsid w:val="00906749"/>
    <w:rsid w:val="009067BD"/>
    <w:rsid w:val="00906A82"/>
    <w:rsid w:val="00907FF3"/>
    <w:rsid w:val="00910B3A"/>
    <w:rsid w:val="00914BFF"/>
    <w:rsid w:val="00914C3B"/>
    <w:rsid w:val="0091670A"/>
    <w:rsid w:val="009179F5"/>
    <w:rsid w:val="00920ABB"/>
    <w:rsid w:val="00922C4F"/>
    <w:rsid w:val="00922E8C"/>
    <w:rsid w:val="00924D12"/>
    <w:rsid w:val="00925321"/>
    <w:rsid w:val="00925D85"/>
    <w:rsid w:val="00931C5D"/>
    <w:rsid w:val="00936062"/>
    <w:rsid w:val="00940E12"/>
    <w:rsid w:val="00942182"/>
    <w:rsid w:val="0094422D"/>
    <w:rsid w:val="0094753A"/>
    <w:rsid w:val="00950955"/>
    <w:rsid w:val="00950B16"/>
    <w:rsid w:val="00951230"/>
    <w:rsid w:val="009522B8"/>
    <w:rsid w:val="00953108"/>
    <w:rsid w:val="00954CB7"/>
    <w:rsid w:val="00955718"/>
    <w:rsid w:val="00957037"/>
    <w:rsid w:val="00957DD4"/>
    <w:rsid w:val="009607A5"/>
    <w:rsid w:val="00961538"/>
    <w:rsid w:val="00961EFB"/>
    <w:rsid w:val="009624D5"/>
    <w:rsid w:val="00962741"/>
    <w:rsid w:val="00962881"/>
    <w:rsid w:val="0096549D"/>
    <w:rsid w:val="009670A6"/>
    <w:rsid w:val="00970669"/>
    <w:rsid w:val="00971450"/>
    <w:rsid w:val="00972BB0"/>
    <w:rsid w:val="00973B2F"/>
    <w:rsid w:val="00975664"/>
    <w:rsid w:val="009756C4"/>
    <w:rsid w:val="009779FD"/>
    <w:rsid w:val="00981499"/>
    <w:rsid w:val="0098553E"/>
    <w:rsid w:val="009874A0"/>
    <w:rsid w:val="00990BF6"/>
    <w:rsid w:val="00991A16"/>
    <w:rsid w:val="00991DF2"/>
    <w:rsid w:val="009928A7"/>
    <w:rsid w:val="00997248"/>
    <w:rsid w:val="009978AF"/>
    <w:rsid w:val="009A207F"/>
    <w:rsid w:val="009A22D0"/>
    <w:rsid w:val="009A2AD9"/>
    <w:rsid w:val="009A56CB"/>
    <w:rsid w:val="009B0C13"/>
    <w:rsid w:val="009B42F6"/>
    <w:rsid w:val="009B5E6A"/>
    <w:rsid w:val="009B61C6"/>
    <w:rsid w:val="009B7A2D"/>
    <w:rsid w:val="009B7AA3"/>
    <w:rsid w:val="009B7C3C"/>
    <w:rsid w:val="009C0C65"/>
    <w:rsid w:val="009C2C62"/>
    <w:rsid w:val="009C4E34"/>
    <w:rsid w:val="009C4FD6"/>
    <w:rsid w:val="009C5050"/>
    <w:rsid w:val="009C6E11"/>
    <w:rsid w:val="009D1AEE"/>
    <w:rsid w:val="009D4D25"/>
    <w:rsid w:val="009D71B9"/>
    <w:rsid w:val="009D76F9"/>
    <w:rsid w:val="009D7829"/>
    <w:rsid w:val="009E1F1C"/>
    <w:rsid w:val="009E2411"/>
    <w:rsid w:val="009E2D82"/>
    <w:rsid w:val="009E3A99"/>
    <w:rsid w:val="009E5A77"/>
    <w:rsid w:val="009E757C"/>
    <w:rsid w:val="009F09F6"/>
    <w:rsid w:val="009F2FD8"/>
    <w:rsid w:val="009F389D"/>
    <w:rsid w:val="009F5BBB"/>
    <w:rsid w:val="009F5F6C"/>
    <w:rsid w:val="009F6B59"/>
    <w:rsid w:val="00A03BF1"/>
    <w:rsid w:val="00A04346"/>
    <w:rsid w:val="00A056AC"/>
    <w:rsid w:val="00A072F3"/>
    <w:rsid w:val="00A10591"/>
    <w:rsid w:val="00A108F9"/>
    <w:rsid w:val="00A10B8A"/>
    <w:rsid w:val="00A1282E"/>
    <w:rsid w:val="00A155F5"/>
    <w:rsid w:val="00A20244"/>
    <w:rsid w:val="00A20F0C"/>
    <w:rsid w:val="00A2162A"/>
    <w:rsid w:val="00A21EC5"/>
    <w:rsid w:val="00A21F84"/>
    <w:rsid w:val="00A24496"/>
    <w:rsid w:val="00A2450C"/>
    <w:rsid w:val="00A3151C"/>
    <w:rsid w:val="00A321B4"/>
    <w:rsid w:val="00A34F4B"/>
    <w:rsid w:val="00A368B0"/>
    <w:rsid w:val="00A36C4C"/>
    <w:rsid w:val="00A36E6C"/>
    <w:rsid w:val="00A378E2"/>
    <w:rsid w:val="00A401B0"/>
    <w:rsid w:val="00A42C92"/>
    <w:rsid w:val="00A42E09"/>
    <w:rsid w:val="00A42F4B"/>
    <w:rsid w:val="00A45BD7"/>
    <w:rsid w:val="00A4623A"/>
    <w:rsid w:val="00A50BB1"/>
    <w:rsid w:val="00A50F73"/>
    <w:rsid w:val="00A538A1"/>
    <w:rsid w:val="00A53C24"/>
    <w:rsid w:val="00A55B1C"/>
    <w:rsid w:val="00A57205"/>
    <w:rsid w:val="00A57FF5"/>
    <w:rsid w:val="00A67F98"/>
    <w:rsid w:val="00A71834"/>
    <w:rsid w:val="00A7183B"/>
    <w:rsid w:val="00A722D1"/>
    <w:rsid w:val="00A72703"/>
    <w:rsid w:val="00A72B8B"/>
    <w:rsid w:val="00A741B9"/>
    <w:rsid w:val="00A7481A"/>
    <w:rsid w:val="00A749C1"/>
    <w:rsid w:val="00A7584D"/>
    <w:rsid w:val="00A84178"/>
    <w:rsid w:val="00A856B5"/>
    <w:rsid w:val="00A85D63"/>
    <w:rsid w:val="00A863A0"/>
    <w:rsid w:val="00A86F8F"/>
    <w:rsid w:val="00A91374"/>
    <w:rsid w:val="00A91F64"/>
    <w:rsid w:val="00A9293F"/>
    <w:rsid w:val="00A92D97"/>
    <w:rsid w:val="00A94982"/>
    <w:rsid w:val="00A956E3"/>
    <w:rsid w:val="00A960E1"/>
    <w:rsid w:val="00A96BFA"/>
    <w:rsid w:val="00A96EA4"/>
    <w:rsid w:val="00A97096"/>
    <w:rsid w:val="00AA21F5"/>
    <w:rsid w:val="00AA2BF8"/>
    <w:rsid w:val="00AA2E6D"/>
    <w:rsid w:val="00AA325B"/>
    <w:rsid w:val="00AA441C"/>
    <w:rsid w:val="00AA6BC5"/>
    <w:rsid w:val="00AA7122"/>
    <w:rsid w:val="00AA777F"/>
    <w:rsid w:val="00AB0FC3"/>
    <w:rsid w:val="00AB34CE"/>
    <w:rsid w:val="00AB6A2B"/>
    <w:rsid w:val="00AB749F"/>
    <w:rsid w:val="00AB7A2C"/>
    <w:rsid w:val="00AC4608"/>
    <w:rsid w:val="00AC5B26"/>
    <w:rsid w:val="00AC7BCD"/>
    <w:rsid w:val="00AC7CFB"/>
    <w:rsid w:val="00AD0584"/>
    <w:rsid w:val="00AD05E7"/>
    <w:rsid w:val="00AD1964"/>
    <w:rsid w:val="00AD35B5"/>
    <w:rsid w:val="00AD36DA"/>
    <w:rsid w:val="00AD7787"/>
    <w:rsid w:val="00AE0C33"/>
    <w:rsid w:val="00AE1B63"/>
    <w:rsid w:val="00AE2365"/>
    <w:rsid w:val="00AE2EBA"/>
    <w:rsid w:val="00AE4B06"/>
    <w:rsid w:val="00AE53BD"/>
    <w:rsid w:val="00AE5410"/>
    <w:rsid w:val="00AE70C5"/>
    <w:rsid w:val="00AF015B"/>
    <w:rsid w:val="00AF033A"/>
    <w:rsid w:val="00AF1CC7"/>
    <w:rsid w:val="00AF1D35"/>
    <w:rsid w:val="00AF2C94"/>
    <w:rsid w:val="00B00A2B"/>
    <w:rsid w:val="00B00A7C"/>
    <w:rsid w:val="00B00EFC"/>
    <w:rsid w:val="00B010B2"/>
    <w:rsid w:val="00B0499C"/>
    <w:rsid w:val="00B049C6"/>
    <w:rsid w:val="00B06E15"/>
    <w:rsid w:val="00B078FA"/>
    <w:rsid w:val="00B11578"/>
    <w:rsid w:val="00B117C6"/>
    <w:rsid w:val="00B13F73"/>
    <w:rsid w:val="00B14BB0"/>
    <w:rsid w:val="00B159A3"/>
    <w:rsid w:val="00B220B7"/>
    <w:rsid w:val="00B22326"/>
    <w:rsid w:val="00B224CE"/>
    <w:rsid w:val="00B247AB"/>
    <w:rsid w:val="00B26767"/>
    <w:rsid w:val="00B307FA"/>
    <w:rsid w:val="00B30D40"/>
    <w:rsid w:val="00B31AD8"/>
    <w:rsid w:val="00B361F7"/>
    <w:rsid w:val="00B401BC"/>
    <w:rsid w:val="00B42942"/>
    <w:rsid w:val="00B45759"/>
    <w:rsid w:val="00B45EAB"/>
    <w:rsid w:val="00B46BE5"/>
    <w:rsid w:val="00B47345"/>
    <w:rsid w:val="00B507F4"/>
    <w:rsid w:val="00B50FDD"/>
    <w:rsid w:val="00B51142"/>
    <w:rsid w:val="00B533EB"/>
    <w:rsid w:val="00B56B28"/>
    <w:rsid w:val="00B56E73"/>
    <w:rsid w:val="00B5701C"/>
    <w:rsid w:val="00B60C1F"/>
    <w:rsid w:val="00B610A2"/>
    <w:rsid w:val="00B61C1C"/>
    <w:rsid w:val="00B62DEA"/>
    <w:rsid w:val="00B65ACB"/>
    <w:rsid w:val="00B67B33"/>
    <w:rsid w:val="00B67CD5"/>
    <w:rsid w:val="00B67D61"/>
    <w:rsid w:val="00B7061C"/>
    <w:rsid w:val="00B70E17"/>
    <w:rsid w:val="00B73300"/>
    <w:rsid w:val="00B73E57"/>
    <w:rsid w:val="00B77BCA"/>
    <w:rsid w:val="00B81919"/>
    <w:rsid w:val="00B81E0A"/>
    <w:rsid w:val="00B831D4"/>
    <w:rsid w:val="00B83E93"/>
    <w:rsid w:val="00B91800"/>
    <w:rsid w:val="00B91B7D"/>
    <w:rsid w:val="00B91E14"/>
    <w:rsid w:val="00B9510E"/>
    <w:rsid w:val="00B9608B"/>
    <w:rsid w:val="00B9736D"/>
    <w:rsid w:val="00B97B0E"/>
    <w:rsid w:val="00BA10B1"/>
    <w:rsid w:val="00BA386A"/>
    <w:rsid w:val="00BA4156"/>
    <w:rsid w:val="00BA792A"/>
    <w:rsid w:val="00BB2294"/>
    <w:rsid w:val="00BB40AD"/>
    <w:rsid w:val="00BB41D2"/>
    <w:rsid w:val="00BB5267"/>
    <w:rsid w:val="00BB7CE1"/>
    <w:rsid w:val="00BC0901"/>
    <w:rsid w:val="00BC1B29"/>
    <w:rsid w:val="00BC21F4"/>
    <w:rsid w:val="00BC3400"/>
    <w:rsid w:val="00BC7460"/>
    <w:rsid w:val="00BC7886"/>
    <w:rsid w:val="00BD0A9F"/>
    <w:rsid w:val="00BD20FA"/>
    <w:rsid w:val="00BD29AA"/>
    <w:rsid w:val="00BD2A55"/>
    <w:rsid w:val="00BD42ED"/>
    <w:rsid w:val="00BD50B6"/>
    <w:rsid w:val="00BD565C"/>
    <w:rsid w:val="00BD5B27"/>
    <w:rsid w:val="00BE16B9"/>
    <w:rsid w:val="00BE1C69"/>
    <w:rsid w:val="00BE40AC"/>
    <w:rsid w:val="00BE5673"/>
    <w:rsid w:val="00BE7DF5"/>
    <w:rsid w:val="00BF0B3C"/>
    <w:rsid w:val="00BF1B06"/>
    <w:rsid w:val="00BF1D0D"/>
    <w:rsid w:val="00BF3A7E"/>
    <w:rsid w:val="00BF45B3"/>
    <w:rsid w:val="00BF5370"/>
    <w:rsid w:val="00BF5817"/>
    <w:rsid w:val="00BF6495"/>
    <w:rsid w:val="00BF6688"/>
    <w:rsid w:val="00C01374"/>
    <w:rsid w:val="00C03129"/>
    <w:rsid w:val="00C03574"/>
    <w:rsid w:val="00C0546D"/>
    <w:rsid w:val="00C05607"/>
    <w:rsid w:val="00C121E3"/>
    <w:rsid w:val="00C1336C"/>
    <w:rsid w:val="00C1410E"/>
    <w:rsid w:val="00C14870"/>
    <w:rsid w:val="00C148FB"/>
    <w:rsid w:val="00C16E2D"/>
    <w:rsid w:val="00C16F39"/>
    <w:rsid w:val="00C20EE5"/>
    <w:rsid w:val="00C21C9C"/>
    <w:rsid w:val="00C25766"/>
    <w:rsid w:val="00C25DEF"/>
    <w:rsid w:val="00C2636E"/>
    <w:rsid w:val="00C26AFE"/>
    <w:rsid w:val="00C31466"/>
    <w:rsid w:val="00C31512"/>
    <w:rsid w:val="00C3223B"/>
    <w:rsid w:val="00C32248"/>
    <w:rsid w:val="00C336C7"/>
    <w:rsid w:val="00C33CA3"/>
    <w:rsid w:val="00C34631"/>
    <w:rsid w:val="00C34A44"/>
    <w:rsid w:val="00C34AAC"/>
    <w:rsid w:val="00C363D9"/>
    <w:rsid w:val="00C40D77"/>
    <w:rsid w:val="00C426A5"/>
    <w:rsid w:val="00C427C3"/>
    <w:rsid w:val="00C43775"/>
    <w:rsid w:val="00C442BC"/>
    <w:rsid w:val="00C5212B"/>
    <w:rsid w:val="00C54120"/>
    <w:rsid w:val="00C57990"/>
    <w:rsid w:val="00C60004"/>
    <w:rsid w:val="00C643F1"/>
    <w:rsid w:val="00C65E74"/>
    <w:rsid w:val="00C67D08"/>
    <w:rsid w:val="00C72F95"/>
    <w:rsid w:val="00C73069"/>
    <w:rsid w:val="00C733F9"/>
    <w:rsid w:val="00C75149"/>
    <w:rsid w:val="00C758EA"/>
    <w:rsid w:val="00C75C44"/>
    <w:rsid w:val="00C80297"/>
    <w:rsid w:val="00C838E5"/>
    <w:rsid w:val="00C84616"/>
    <w:rsid w:val="00C875F4"/>
    <w:rsid w:val="00C90FC9"/>
    <w:rsid w:val="00C9183D"/>
    <w:rsid w:val="00C92AF4"/>
    <w:rsid w:val="00C9344E"/>
    <w:rsid w:val="00C97BA3"/>
    <w:rsid w:val="00C97D0F"/>
    <w:rsid w:val="00CA19EA"/>
    <w:rsid w:val="00CA378A"/>
    <w:rsid w:val="00CA63A8"/>
    <w:rsid w:val="00CB1790"/>
    <w:rsid w:val="00CB2AA6"/>
    <w:rsid w:val="00CB2C5E"/>
    <w:rsid w:val="00CB3BAE"/>
    <w:rsid w:val="00CB636C"/>
    <w:rsid w:val="00CC0271"/>
    <w:rsid w:val="00CC0A3C"/>
    <w:rsid w:val="00CC119B"/>
    <w:rsid w:val="00CC1BE7"/>
    <w:rsid w:val="00CC1E22"/>
    <w:rsid w:val="00CC2A3A"/>
    <w:rsid w:val="00CC2E44"/>
    <w:rsid w:val="00CC327C"/>
    <w:rsid w:val="00CC3E67"/>
    <w:rsid w:val="00CC474A"/>
    <w:rsid w:val="00CC48F1"/>
    <w:rsid w:val="00CC7F6C"/>
    <w:rsid w:val="00CD2919"/>
    <w:rsid w:val="00CD3E27"/>
    <w:rsid w:val="00CD60F1"/>
    <w:rsid w:val="00CD7342"/>
    <w:rsid w:val="00CE13CC"/>
    <w:rsid w:val="00CE15F1"/>
    <w:rsid w:val="00CE3001"/>
    <w:rsid w:val="00CE3A7E"/>
    <w:rsid w:val="00CE5008"/>
    <w:rsid w:val="00CF0749"/>
    <w:rsid w:val="00CF1E16"/>
    <w:rsid w:val="00CF3DDA"/>
    <w:rsid w:val="00CF5F84"/>
    <w:rsid w:val="00CF656B"/>
    <w:rsid w:val="00CF6CED"/>
    <w:rsid w:val="00D009ED"/>
    <w:rsid w:val="00D018CB"/>
    <w:rsid w:val="00D02854"/>
    <w:rsid w:val="00D03488"/>
    <w:rsid w:val="00D06CF5"/>
    <w:rsid w:val="00D06E69"/>
    <w:rsid w:val="00D115A5"/>
    <w:rsid w:val="00D12682"/>
    <w:rsid w:val="00D1380D"/>
    <w:rsid w:val="00D14214"/>
    <w:rsid w:val="00D15831"/>
    <w:rsid w:val="00D2028B"/>
    <w:rsid w:val="00D2131A"/>
    <w:rsid w:val="00D226AD"/>
    <w:rsid w:val="00D22ACA"/>
    <w:rsid w:val="00D24506"/>
    <w:rsid w:val="00D25F9C"/>
    <w:rsid w:val="00D26C0D"/>
    <w:rsid w:val="00D26C5E"/>
    <w:rsid w:val="00D275B8"/>
    <w:rsid w:val="00D30469"/>
    <w:rsid w:val="00D3124E"/>
    <w:rsid w:val="00D33749"/>
    <w:rsid w:val="00D3419D"/>
    <w:rsid w:val="00D34514"/>
    <w:rsid w:val="00D347DC"/>
    <w:rsid w:val="00D34C7C"/>
    <w:rsid w:val="00D37653"/>
    <w:rsid w:val="00D37ADF"/>
    <w:rsid w:val="00D37B8B"/>
    <w:rsid w:val="00D37C02"/>
    <w:rsid w:val="00D40895"/>
    <w:rsid w:val="00D413E6"/>
    <w:rsid w:val="00D449F9"/>
    <w:rsid w:val="00D455D9"/>
    <w:rsid w:val="00D459DF"/>
    <w:rsid w:val="00D5402F"/>
    <w:rsid w:val="00D56AE1"/>
    <w:rsid w:val="00D60C4F"/>
    <w:rsid w:val="00D62BA7"/>
    <w:rsid w:val="00D64DB7"/>
    <w:rsid w:val="00D74623"/>
    <w:rsid w:val="00D773FA"/>
    <w:rsid w:val="00D80084"/>
    <w:rsid w:val="00D8043F"/>
    <w:rsid w:val="00D83C62"/>
    <w:rsid w:val="00D866A7"/>
    <w:rsid w:val="00D90DEA"/>
    <w:rsid w:val="00D960CA"/>
    <w:rsid w:val="00D96326"/>
    <w:rsid w:val="00DA2D3E"/>
    <w:rsid w:val="00DA552E"/>
    <w:rsid w:val="00DA711B"/>
    <w:rsid w:val="00DA769D"/>
    <w:rsid w:val="00DA77E4"/>
    <w:rsid w:val="00DA79F0"/>
    <w:rsid w:val="00DA7E1C"/>
    <w:rsid w:val="00DB11C0"/>
    <w:rsid w:val="00DB1BB1"/>
    <w:rsid w:val="00DB3FEC"/>
    <w:rsid w:val="00DB4A73"/>
    <w:rsid w:val="00DB4E54"/>
    <w:rsid w:val="00DB521C"/>
    <w:rsid w:val="00DB70DD"/>
    <w:rsid w:val="00DC520C"/>
    <w:rsid w:val="00DD1353"/>
    <w:rsid w:val="00DD616E"/>
    <w:rsid w:val="00DD669A"/>
    <w:rsid w:val="00DE0E43"/>
    <w:rsid w:val="00DE0FA1"/>
    <w:rsid w:val="00DE28C1"/>
    <w:rsid w:val="00DE6D6A"/>
    <w:rsid w:val="00DE6F60"/>
    <w:rsid w:val="00DF0844"/>
    <w:rsid w:val="00DF19E5"/>
    <w:rsid w:val="00DF5207"/>
    <w:rsid w:val="00DF6929"/>
    <w:rsid w:val="00DF69D3"/>
    <w:rsid w:val="00DF78E6"/>
    <w:rsid w:val="00E0123F"/>
    <w:rsid w:val="00E0196E"/>
    <w:rsid w:val="00E01A0C"/>
    <w:rsid w:val="00E04F4E"/>
    <w:rsid w:val="00E05203"/>
    <w:rsid w:val="00E05754"/>
    <w:rsid w:val="00E11273"/>
    <w:rsid w:val="00E11C3D"/>
    <w:rsid w:val="00E13326"/>
    <w:rsid w:val="00E14641"/>
    <w:rsid w:val="00E14E14"/>
    <w:rsid w:val="00E174E1"/>
    <w:rsid w:val="00E17E29"/>
    <w:rsid w:val="00E20459"/>
    <w:rsid w:val="00E23A95"/>
    <w:rsid w:val="00E24AF7"/>
    <w:rsid w:val="00E25E49"/>
    <w:rsid w:val="00E26F7A"/>
    <w:rsid w:val="00E2708D"/>
    <w:rsid w:val="00E27604"/>
    <w:rsid w:val="00E27D65"/>
    <w:rsid w:val="00E36362"/>
    <w:rsid w:val="00E3657E"/>
    <w:rsid w:val="00E36848"/>
    <w:rsid w:val="00E42D15"/>
    <w:rsid w:val="00E43F05"/>
    <w:rsid w:val="00E442B8"/>
    <w:rsid w:val="00E446BD"/>
    <w:rsid w:val="00E4573F"/>
    <w:rsid w:val="00E45C79"/>
    <w:rsid w:val="00E50B16"/>
    <w:rsid w:val="00E50D48"/>
    <w:rsid w:val="00E547B7"/>
    <w:rsid w:val="00E54C8E"/>
    <w:rsid w:val="00E55364"/>
    <w:rsid w:val="00E56943"/>
    <w:rsid w:val="00E57256"/>
    <w:rsid w:val="00E579EA"/>
    <w:rsid w:val="00E724B2"/>
    <w:rsid w:val="00E7323D"/>
    <w:rsid w:val="00E73673"/>
    <w:rsid w:val="00E74ECD"/>
    <w:rsid w:val="00E77C76"/>
    <w:rsid w:val="00E810C0"/>
    <w:rsid w:val="00E816D6"/>
    <w:rsid w:val="00E82ECD"/>
    <w:rsid w:val="00E82F7A"/>
    <w:rsid w:val="00E85C6F"/>
    <w:rsid w:val="00E862CB"/>
    <w:rsid w:val="00E87FF5"/>
    <w:rsid w:val="00E90090"/>
    <w:rsid w:val="00E90ADE"/>
    <w:rsid w:val="00E93A9D"/>
    <w:rsid w:val="00E944AA"/>
    <w:rsid w:val="00E9509F"/>
    <w:rsid w:val="00E95125"/>
    <w:rsid w:val="00E97870"/>
    <w:rsid w:val="00EA7198"/>
    <w:rsid w:val="00EB16FE"/>
    <w:rsid w:val="00EB29A6"/>
    <w:rsid w:val="00EB43F3"/>
    <w:rsid w:val="00EB4764"/>
    <w:rsid w:val="00EB47E4"/>
    <w:rsid w:val="00EB57BD"/>
    <w:rsid w:val="00EC097B"/>
    <w:rsid w:val="00EC16B6"/>
    <w:rsid w:val="00EC1D80"/>
    <w:rsid w:val="00EC6019"/>
    <w:rsid w:val="00EC6390"/>
    <w:rsid w:val="00ED072D"/>
    <w:rsid w:val="00ED2695"/>
    <w:rsid w:val="00ED3640"/>
    <w:rsid w:val="00ED4703"/>
    <w:rsid w:val="00EE162D"/>
    <w:rsid w:val="00EE17DF"/>
    <w:rsid w:val="00EE3FBA"/>
    <w:rsid w:val="00EE4564"/>
    <w:rsid w:val="00EE5B02"/>
    <w:rsid w:val="00EE660E"/>
    <w:rsid w:val="00EE68BD"/>
    <w:rsid w:val="00EF0D50"/>
    <w:rsid w:val="00EF1A6E"/>
    <w:rsid w:val="00EF26AB"/>
    <w:rsid w:val="00EF4479"/>
    <w:rsid w:val="00EF4FEC"/>
    <w:rsid w:val="00EF65D8"/>
    <w:rsid w:val="00EF66A7"/>
    <w:rsid w:val="00EF6FB3"/>
    <w:rsid w:val="00F011D5"/>
    <w:rsid w:val="00F02026"/>
    <w:rsid w:val="00F02D52"/>
    <w:rsid w:val="00F03252"/>
    <w:rsid w:val="00F04EDC"/>
    <w:rsid w:val="00F04FC0"/>
    <w:rsid w:val="00F05700"/>
    <w:rsid w:val="00F07319"/>
    <w:rsid w:val="00F0772A"/>
    <w:rsid w:val="00F07FB3"/>
    <w:rsid w:val="00F10407"/>
    <w:rsid w:val="00F10CBC"/>
    <w:rsid w:val="00F11401"/>
    <w:rsid w:val="00F15C1F"/>
    <w:rsid w:val="00F16823"/>
    <w:rsid w:val="00F17781"/>
    <w:rsid w:val="00F20412"/>
    <w:rsid w:val="00F20F6E"/>
    <w:rsid w:val="00F21334"/>
    <w:rsid w:val="00F21A27"/>
    <w:rsid w:val="00F22EF1"/>
    <w:rsid w:val="00F23D0B"/>
    <w:rsid w:val="00F26860"/>
    <w:rsid w:val="00F30A6E"/>
    <w:rsid w:val="00F31388"/>
    <w:rsid w:val="00F332A1"/>
    <w:rsid w:val="00F35B9D"/>
    <w:rsid w:val="00F40A9F"/>
    <w:rsid w:val="00F426D7"/>
    <w:rsid w:val="00F436FF"/>
    <w:rsid w:val="00F43C52"/>
    <w:rsid w:val="00F45E66"/>
    <w:rsid w:val="00F4755D"/>
    <w:rsid w:val="00F50BDD"/>
    <w:rsid w:val="00F51A34"/>
    <w:rsid w:val="00F54787"/>
    <w:rsid w:val="00F54872"/>
    <w:rsid w:val="00F60067"/>
    <w:rsid w:val="00F63465"/>
    <w:rsid w:val="00F63F29"/>
    <w:rsid w:val="00F66ACD"/>
    <w:rsid w:val="00F742A5"/>
    <w:rsid w:val="00F7491C"/>
    <w:rsid w:val="00F7633D"/>
    <w:rsid w:val="00F81EBD"/>
    <w:rsid w:val="00F82BE5"/>
    <w:rsid w:val="00F84558"/>
    <w:rsid w:val="00F856FC"/>
    <w:rsid w:val="00F869A8"/>
    <w:rsid w:val="00F86BC1"/>
    <w:rsid w:val="00F87482"/>
    <w:rsid w:val="00F878BC"/>
    <w:rsid w:val="00F906CF"/>
    <w:rsid w:val="00F92709"/>
    <w:rsid w:val="00F9322A"/>
    <w:rsid w:val="00F96930"/>
    <w:rsid w:val="00F96BB9"/>
    <w:rsid w:val="00FA19E7"/>
    <w:rsid w:val="00FA2007"/>
    <w:rsid w:val="00FA5466"/>
    <w:rsid w:val="00FB18C1"/>
    <w:rsid w:val="00FB4A3C"/>
    <w:rsid w:val="00FB6F0F"/>
    <w:rsid w:val="00FC03B9"/>
    <w:rsid w:val="00FC490D"/>
    <w:rsid w:val="00FC57BF"/>
    <w:rsid w:val="00FC65B0"/>
    <w:rsid w:val="00FD084F"/>
    <w:rsid w:val="00FD0AD3"/>
    <w:rsid w:val="00FD0F41"/>
    <w:rsid w:val="00FD23CC"/>
    <w:rsid w:val="00FD2A03"/>
    <w:rsid w:val="00FD5904"/>
    <w:rsid w:val="00FD5AA1"/>
    <w:rsid w:val="00FD744B"/>
    <w:rsid w:val="00FE05C9"/>
    <w:rsid w:val="00FE1DBA"/>
    <w:rsid w:val="00FE3D51"/>
    <w:rsid w:val="00FE484D"/>
    <w:rsid w:val="00FE4C87"/>
    <w:rsid w:val="00FE6165"/>
    <w:rsid w:val="00FE63D0"/>
    <w:rsid w:val="00FF0F1B"/>
    <w:rsid w:val="00FF2147"/>
    <w:rsid w:val="00FF3D0F"/>
    <w:rsid w:val="00FF4B24"/>
    <w:rsid w:val="00FF6A25"/>
    <w:rsid w:val="06B46EB6"/>
    <w:rsid w:val="083F3D26"/>
    <w:rsid w:val="0DEB2C0A"/>
    <w:rsid w:val="1C2A4CE0"/>
    <w:rsid w:val="2E347A93"/>
    <w:rsid w:val="35591E08"/>
    <w:rsid w:val="3DBD3DE7"/>
    <w:rsid w:val="3EAB42C3"/>
    <w:rsid w:val="48F275E1"/>
    <w:rsid w:val="574C73EC"/>
    <w:rsid w:val="599801B4"/>
    <w:rsid w:val="6B166F67"/>
    <w:rsid w:val="6DDB3F89"/>
    <w:rsid w:val="77361B10"/>
    <w:rsid w:val="799D5E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9498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A94982"/>
  </w:style>
  <w:style w:type="character" w:styleId="a4">
    <w:name w:val="Strong"/>
    <w:qFormat/>
    <w:rsid w:val="00A94982"/>
    <w:rPr>
      <w:b/>
      <w:bCs/>
    </w:rPr>
  </w:style>
  <w:style w:type="character" w:styleId="a5">
    <w:name w:val="Hyperlink"/>
    <w:rsid w:val="00A94982"/>
    <w:rPr>
      <w:color w:val="0000FF"/>
      <w:u w:val="single"/>
    </w:rPr>
  </w:style>
  <w:style w:type="character" w:customStyle="1" w:styleId="Char">
    <w:name w:val="文档结构图 Char"/>
    <w:link w:val="a6"/>
    <w:rsid w:val="00A94982"/>
    <w:rPr>
      <w:rFonts w:ascii="宋体"/>
      <w:kern w:val="2"/>
      <w:sz w:val="18"/>
      <w:szCs w:val="18"/>
    </w:rPr>
  </w:style>
  <w:style w:type="paragraph" w:styleId="a6">
    <w:name w:val="Document Map"/>
    <w:basedOn w:val="a"/>
    <w:link w:val="Char"/>
    <w:rsid w:val="00A94982"/>
    <w:rPr>
      <w:rFonts w:ascii="宋体"/>
      <w:sz w:val="18"/>
      <w:szCs w:val="18"/>
    </w:rPr>
  </w:style>
  <w:style w:type="paragraph" w:styleId="a7">
    <w:name w:val="Date"/>
    <w:basedOn w:val="a"/>
    <w:next w:val="a"/>
    <w:rsid w:val="00A94982"/>
    <w:pPr>
      <w:ind w:leftChars="2500" w:left="100"/>
    </w:pPr>
  </w:style>
  <w:style w:type="paragraph" w:styleId="a8">
    <w:name w:val="Balloon Text"/>
    <w:basedOn w:val="a"/>
    <w:semiHidden/>
    <w:rsid w:val="00A94982"/>
    <w:rPr>
      <w:sz w:val="18"/>
      <w:szCs w:val="18"/>
    </w:rPr>
  </w:style>
  <w:style w:type="paragraph" w:styleId="a9">
    <w:name w:val="header"/>
    <w:basedOn w:val="a"/>
    <w:rsid w:val="00A949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footer"/>
    <w:basedOn w:val="a"/>
    <w:rsid w:val="00A949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1">
    <w:name w:val="样式1"/>
    <w:basedOn w:val="a"/>
    <w:rsid w:val="00A94982"/>
    <w:pPr>
      <w:ind w:firstLineChars="200" w:firstLine="200"/>
    </w:pPr>
    <w:rPr>
      <w:rFonts w:eastAsia="仿宋_GB2312"/>
      <w:szCs w:val="20"/>
    </w:rPr>
  </w:style>
  <w:style w:type="paragraph" w:customStyle="1" w:styleId="xl74">
    <w:name w:val="xl74"/>
    <w:basedOn w:val="a"/>
    <w:rsid w:val="00A9498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kern w:val="0"/>
      <w:sz w:val="22"/>
      <w:szCs w:val="22"/>
    </w:rPr>
  </w:style>
  <w:style w:type="paragraph" w:customStyle="1" w:styleId="10">
    <w:name w:val="列出段落1"/>
    <w:basedOn w:val="a"/>
    <w:qFormat/>
    <w:rsid w:val="00A94982"/>
    <w:pPr>
      <w:ind w:firstLineChars="200" w:firstLine="420"/>
    </w:pPr>
    <w:rPr>
      <w:rFonts w:ascii="Calibri" w:hAnsi="Calibri"/>
      <w:szCs w:val="22"/>
    </w:rPr>
  </w:style>
  <w:style w:type="paragraph" w:customStyle="1" w:styleId="ab">
    <w:name w:val="正文 + 宋体"/>
    <w:basedOn w:val="a"/>
    <w:rsid w:val="00A94982"/>
    <w:pPr>
      <w:widowControl/>
      <w:snapToGrid w:val="0"/>
      <w:spacing w:afterLines="20" w:line="560" w:lineRule="exact"/>
      <w:jc w:val="left"/>
    </w:pPr>
    <w:rPr>
      <w:rFonts w:ascii="宋体" w:hAnsi="宋体"/>
      <w:bCs/>
      <w:kern w:val="0"/>
      <w:szCs w:val="21"/>
    </w:rPr>
  </w:style>
  <w:style w:type="paragraph" w:customStyle="1" w:styleId="CharCharCharCharCharCharChar">
    <w:name w:val="Char Char Char Char Char Char Char"/>
    <w:basedOn w:val="a"/>
    <w:rsid w:val="00A94982"/>
    <w:pPr>
      <w:ind w:firstLineChars="257" w:firstLine="617"/>
    </w:pPr>
    <w:rPr>
      <w:rFonts w:ascii="仿宋_GB2312" w:eastAsia="仿宋_GB2312" w:hAnsi="Tahoma" w:cs="Arial"/>
      <w:sz w:val="24"/>
    </w:rPr>
  </w:style>
  <w:style w:type="paragraph" w:customStyle="1" w:styleId="CharCharCharCharCharCharCharCharCharCharCharCharCharCharCharChar">
    <w:name w:val="Char Char Char Char Char Char Char Char Char Char Char Char Char Char Char Char"/>
    <w:basedOn w:val="a"/>
    <w:rsid w:val="00A94982"/>
    <w:rPr>
      <w:rFonts w:ascii="仿宋_GB2312" w:eastAsia="仿宋_GB2312"/>
      <w:b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9</Pages>
  <Words>321</Words>
  <Characters>1833</Characters>
  <Application>Microsoft Office Word</Application>
  <DocSecurity>0</DocSecurity>
  <PresentationFormat/>
  <Lines>15</Lines>
  <Paragraphs>4</Paragraphs>
  <Slides>0</Slides>
  <Notes>0</Notes>
  <HiddenSlides>0</HiddenSlides>
  <MMClips>0</MMClips>
  <ScaleCrop>false</ScaleCrop>
  <Company>Lenovo (Beijing) Limited</Company>
  <LinksUpToDate>false</LinksUpToDate>
  <CharactersWithSpaces>2150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未确定保障对象的被征收土地农民社会保障资金（政府补贴部分）办理程序</dc:title>
  <dc:creator>Lenovo User</dc:creator>
  <cp:lastModifiedBy>Administrator</cp:lastModifiedBy>
  <cp:revision>27</cp:revision>
  <cp:lastPrinted>2019-06-10T07:00:00Z</cp:lastPrinted>
  <dcterms:created xsi:type="dcterms:W3CDTF">2019-06-05T02:07:00Z</dcterms:created>
  <dcterms:modified xsi:type="dcterms:W3CDTF">2019-06-10T07:37:00Z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2052-9.1.0.5432</vt:lpwstr>
  </property>
</Properties>
</file>