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30"/>
        <w:jc w:val="center"/>
        <w:rPr>
          <w:rFonts w:ascii="方正小标宋" w:eastAsia="方正小标宋"/>
          <w:b/>
          <w:sz w:val="36"/>
          <w:szCs w:val="36"/>
        </w:rPr>
      </w:pPr>
      <w:r>
        <w:rPr>
          <w:rFonts w:hint="eastAsia" w:ascii="方正小标宋" w:eastAsia="方正小标宋"/>
          <w:b/>
          <w:sz w:val="36"/>
          <w:szCs w:val="36"/>
        </w:rPr>
        <w:t>交通银行手机银行</w:t>
      </w:r>
    </w:p>
    <w:p>
      <w:pPr>
        <w:ind w:firstLine="630"/>
        <w:jc w:val="center"/>
        <w:rPr>
          <w:rFonts w:ascii="方正小标宋" w:eastAsia="方正小标宋"/>
          <w:b/>
          <w:sz w:val="36"/>
          <w:szCs w:val="36"/>
        </w:rPr>
      </w:pPr>
      <w:r>
        <w:rPr>
          <w:rFonts w:hint="eastAsia" w:ascii="方正小标宋" w:eastAsia="方正小标宋"/>
          <w:b/>
          <w:sz w:val="36"/>
          <w:szCs w:val="36"/>
        </w:rPr>
        <w:t>灵活就业人员社保参保、停保操作流程</w:t>
      </w:r>
    </w:p>
    <w:p>
      <w:pPr>
        <w:rPr>
          <w:rFonts w:ascii="方正仿宋" w:eastAsia="方正仿宋"/>
          <w:sz w:val="32"/>
          <w:szCs w:val="32"/>
        </w:rPr>
      </w:pPr>
    </w:p>
    <w:p>
      <w:pPr>
        <w:ind w:firstLine="630"/>
        <w:rPr>
          <w:rFonts w:ascii="方正仿宋" w:eastAsia="方正仿宋"/>
          <w:b/>
          <w:bCs/>
          <w:sz w:val="32"/>
          <w:szCs w:val="32"/>
        </w:rPr>
      </w:pPr>
      <w:r>
        <w:rPr>
          <w:rFonts w:hint="eastAsia" w:ascii="方正黑体" w:eastAsia="方正黑体"/>
          <w:sz w:val="32"/>
          <w:szCs w:val="32"/>
        </w:rPr>
        <w:t>一、开通交通银行手机银行</w:t>
      </w:r>
      <w:r>
        <w:rPr>
          <w:rFonts w:hint="eastAsia" w:ascii="方正黑体" w:eastAsia="方正黑体"/>
          <w:b/>
          <w:bCs/>
          <w:sz w:val="32"/>
          <w:szCs w:val="32"/>
        </w:rPr>
        <w:t>（已开通交通银行手机银行请跳过此步）</w:t>
      </w:r>
    </w:p>
    <w:p>
      <w:pPr>
        <w:rPr>
          <w:rFonts w:hint="eastAsia" w:ascii="方正仿宋" w:eastAsia="方正仿宋"/>
          <w:sz w:val="32"/>
          <w:szCs w:val="32"/>
          <w:lang w:eastAsia="zh-CN"/>
        </w:rPr>
      </w:pPr>
      <w:r>
        <w:rPr>
          <w:rFonts w:hint="eastAsia" w:ascii="方正仿宋" w:eastAsia="方正仿宋"/>
          <w:sz w:val="32"/>
          <w:szCs w:val="32"/>
        </w:rPr>
        <w:t xml:space="preserve">    第一步：注册</w:t>
      </w:r>
      <w:r>
        <w:rPr>
          <w:rFonts w:hint="eastAsia" w:ascii="方正仿宋" w:eastAsia="方正仿宋"/>
          <w:sz w:val="32"/>
          <w:szCs w:val="32"/>
          <w:lang w:eastAsia="zh-CN"/>
        </w:rPr>
        <w:t>，</w:t>
      </w:r>
      <w:r>
        <w:rPr>
          <w:rFonts w:hint="eastAsia" w:ascii="方正仿宋" w:eastAsia="方正仿宋"/>
          <w:sz w:val="32"/>
          <w:szCs w:val="32"/>
        </w:rPr>
        <w:t>下载交通银行手机银行APP，输入手机号，点击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获取短信密码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后输入6位数字短信密码，点击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同意协议并下一步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  <w:lang w:eastAsia="zh-CN"/>
        </w:rPr>
        <w:t>。</w:t>
      </w:r>
    </w:p>
    <w:p>
      <w:pPr>
        <w:rPr>
          <w:rFonts w:ascii="方正仿宋" w:eastAsia="方正仿宋"/>
          <w:sz w:val="32"/>
          <w:szCs w:val="32"/>
        </w:rPr>
      </w:pPr>
      <w:r>
        <w:rPr>
          <w:rFonts w:hint="cs" w:ascii="方正仿宋" w:eastAsia="方正仿宋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87630</wp:posOffset>
            </wp:positionV>
            <wp:extent cx="2103755" cy="3009900"/>
            <wp:effectExtent l="0" t="0" r="0" b="0"/>
            <wp:wrapTight wrapText="bothSides">
              <wp:wrapPolygon>
                <wp:start x="0" y="0"/>
                <wp:lineTo x="0" y="21463"/>
                <wp:lineTo x="21320" y="21463"/>
                <wp:lineTo x="21320" y="0"/>
                <wp:lineTo x="0" y="0"/>
              </wp:wrapPolygon>
            </wp:wrapTight>
            <wp:docPr id="12" name="图片 12" descr="2020-02-02 14:04:01.08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-02-02 14:04:01.081000"/>
                    <pic:cNvPicPr>
                      <a:picLocks noChangeAspect="1"/>
                    </pic:cNvPicPr>
                  </pic:nvPicPr>
                  <pic:blipFill>
                    <a:blip r:embed="rId4"/>
                    <a:srcRect t="3562" b="16030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3009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方正仿宋" w:eastAsia="方正仿宋"/>
          <w:sz w:val="32"/>
          <w:szCs w:val="32"/>
        </w:rPr>
      </w:pPr>
    </w:p>
    <w:p>
      <w:pPr>
        <w:rPr>
          <w:rFonts w:ascii="方正仿宋" w:eastAsia="方正仿宋"/>
          <w:sz w:val="32"/>
          <w:szCs w:val="32"/>
        </w:rPr>
      </w:pPr>
    </w:p>
    <w:p>
      <w:pPr>
        <w:rPr>
          <w:rFonts w:ascii="方正仿宋" w:eastAsia="方正仿宋"/>
          <w:sz w:val="32"/>
          <w:szCs w:val="32"/>
        </w:rPr>
      </w:pPr>
    </w:p>
    <w:p>
      <w:pPr>
        <w:rPr>
          <w:rFonts w:ascii="方正仿宋" w:eastAsia="方正仿宋"/>
          <w:sz w:val="32"/>
          <w:szCs w:val="32"/>
        </w:rPr>
      </w:pPr>
    </w:p>
    <w:p>
      <w:pPr>
        <w:rPr>
          <w:rFonts w:ascii="方正仿宋" w:eastAsia="方正仿宋"/>
          <w:sz w:val="32"/>
          <w:szCs w:val="32"/>
        </w:rPr>
      </w:pPr>
    </w:p>
    <w:p>
      <w:pPr>
        <w:rPr>
          <w:rFonts w:ascii="方正仿宋" w:eastAsia="方正仿宋"/>
          <w:sz w:val="32"/>
          <w:szCs w:val="32"/>
        </w:rPr>
      </w:pP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 xml:space="preserve">   </w:t>
      </w: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第二步：设置登录</w:t>
      </w:r>
      <w:r>
        <w:rPr>
          <w:rFonts w:hint="eastAsia" w:ascii="方正仿宋" w:eastAsia="方正仿宋"/>
          <w:sz w:val="32"/>
          <w:szCs w:val="32"/>
          <w:lang w:eastAsia="zh-CN"/>
        </w:rPr>
        <w:t>密</w:t>
      </w:r>
      <w:r>
        <w:rPr>
          <w:rFonts w:hint="eastAsia" w:ascii="方正仿宋" w:eastAsia="方正仿宋"/>
          <w:sz w:val="32"/>
          <w:szCs w:val="32"/>
        </w:rPr>
        <w:t>码(6-20位数字及字母)后，点击“注册”。</w:t>
      </w:r>
    </w:p>
    <w:p>
      <w:pPr>
        <w:tabs>
          <w:tab w:val="left" w:pos="478"/>
        </w:tabs>
        <w:ind w:firstLine="630"/>
        <w:jc w:val="center"/>
        <w:rPr>
          <w:rFonts w:ascii="方正仿宋" w:eastAsia="方正仿宋"/>
          <w:sz w:val="32"/>
          <w:szCs w:val="32"/>
        </w:rPr>
      </w:pPr>
      <w:r>
        <w:rPr>
          <w:rFonts w:ascii="方正仿宋" w:eastAsia="方正仿宋"/>
          <w:sz w:val="32"/>
          <w:szCs w:val="32"/>
        </w:rPr>
        <w:drawing>
          <wp:inline distT="0" distB="0" distL="0" distR="0">
            <wp:extent cx="2883535" cy="3095625"/>
            <wp:effectExtent l="0" t="0" r="0" b="0"/>
            <wp:docPr id="5" name="图片 2" descr="D:\青岛分行手机银行特色业务需求书（灵活就业人员社保配套服务）\网银手机银行社保查询缴费\注册手机银行\注册手机银行步骤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D:\青岛分行手机银行特色业务需求书（灵活就业人员社保配套服务）\网银手机银行社保查询缴费\注册手机银行\注册手机银行步骤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732" b="42250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1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黑体" w:eastAsia="方正黑体"/>
          <w:sz w:val="32"/>
          <w:szCs w:val="32"/>
        </w:rPr>
      </w:pPr>
    </w:p>
    <w:p>
      <w:pPr>
        <w:ind w:firstLine="630"/>
        <w:rPr>
          <w:rFonts w:ascii="方正仿宋" w:eastAsia="方正仿宋"/>
          <w:b/>
          <w:bCs/>
          <w:sz w:val="32"/>
          <w:szCs w:val="32"/>
        </w:rPr>
      </w:pPr>
      <w:r>
        <w:rPr>
          <w:rFonts w:hint="eastAsia" w:ascii="方正黑体" w:eastAsia="方正黑体"/>
          <w:sz w:val="32"/>
          <w:szCs w:val="32"/>
        </w:rPr>
        <w:t>二、交通银行手机银行开通二类账户</w:t>
      </w:r>
      <w:r>
        <w:rPr>
          <w:rFonts w:hint="eastAsia" w:ascii="方正黑体" w:eastAsia="方正黑体"/>
          <w:b/>
          <w:bCs/>
          <w:sz w:val="32"/>
          <w:szCs w:val="32"/>
        </w:rPr>
        <w:t>（已有交通银行借记卡请跳过此步）</w:t>
      </w: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 xml:space="preserve">    第一步：进入交通银行手机银行首页，点击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全部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。</w:t>
      </w: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drawing>
          <wp:inline distT="0" distB="0" distL="114300" distR="114300">
            <wp:extent cx="2103755" cy="3638550"/>
            <wp:effectExtent l="0" t="0" r="0" b="0"/>
            <wp:docPr id="3" name="图片 3" descr="2020-02-02 14:31:57.45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-02-02 14:31:57.458000"/>
                    <pic:cNvPicPr>
                      <a:picLocks noChangeAspect="1"/>
                    </pic:cNvPicPr>
                  </pic:nvPicPr>
                  <pic:blipFill>
                    <a:blip r:embed="rId6"/>
                    <a:srcRect t="2799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36366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第二步：进入账户服务，点击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账户申请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。</w:t>
      </w:r>
    </w:p>
    <w:p>
      <w:pPr>
        <w:ind w:firstLine="630"/>
        <w:rPr>
          <w:rFonts w:ascii="方正仿宋" w:eastAsia="方正仿宋"/>
          <w:sz w:val="32"/>
          <w:szCs w:val="32"/>
        </w:rPr>
      </w:pP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drawing>
          <wp:inline distT="0" distB="0" distL="114300" distR="114300">
            <wp:extent cx="2103755" cy="3514725"/>
            <wp:effectExtent l="0" t="0" r="0" b="0"/>
            <wp:docPr id="22" name="图片 22" descr="2020-02-02 14:09:15.54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0-02-02 14:09:15.549000"/>
                    <pic:cNvPicPr>
                      <a:picLocks noChangeAspect="1"/>
                    </pic:cNvPicPr>
                  </pic:nvPicPr>
                  <pic:blipFill>
                    <a:blip r:embed="rId7"/>
                    <a:srcRect t="2799" b="3308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35129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</w:p>
    <w:p>
      <w:pPr>
        <w:ind w:left="0" w:leftChars="0" w:firstLine="0" w:firstLineChars="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第三步：点击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在线申请</w:t>
      </w:r>
      <w:r>
        <w:rPr>
          <w:rFonts w:hint="eastAsia" w:ascii="方正仿宋" w:eastAsia="方正仿宋"/>
          <w:sz w:val="32"/>
          <w:szCs w:val="32"/>
          <w:lang w:eastAsia="zh-CN"/>
        </w:rPr>
        <w:t>并添加借记卡二</w:t>
      </w:r>
      <w:r>
        <w:rPr>
          <w:rFonts w:hint="eastAsia" w:ascii="方正仿宋" w:eastAsia="方正仿宋"/>
          <w:sz w:val="32"/>
          <w:szCs w:val="32"/>
        </w:rPr>
        <w:t>类账户</w:t>
      </w:r>
      <w:r>
        <w:rPr>
          <w:rFonts w:hint="eastAsia" w:ascii="方正仿宋" w:eastAsia="方正仿宋"/>
          <w:sz w:val="32"/>
          <w:szCs w:val="32"/>
          <w:lang w:eastAsia="zh-CN"/>
        </w:rPr>
        <w:t>”</w:t>
      </w:r>
      <w:r>
        <w:rPr>
          <w:rFonts w:hint="eastAsia" w:ascii="方正仿宋" w:eastAsia="方正仿宋"/>
          <w:sz w:val="32"/>
          <w:szCs w:val="32"/>
        </w:rPr>
        <w:t>。</w:t>
      </w: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drawing>
          <wp:inline distT="0" distB="0" distL="114300" distR="114300">
            <wp:extent cx="2103755" cy="2667000"/>
            <wp:effectExtent l="0" t="0" r="0" b="0"/>
            <wp:docPr id="28" name="图片 28" descr="2020-02-02 14:09:56.9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0-02-02 14:09:56.904000"/>
                    <pic:cNvPicPr>
                      <a:picLocks noChangeAspect="1"/>
                    </pic:cNvPicPr>
                  </pic:nvPicPr>
                  <pic:blipFill>
                    <a:blip r:embed="rId8"/>
                    <a:srcRect t="3308" b="25445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6656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</w:p>
    <w:p>
      <w:pPr>
        <w:rPr>
          <w:rFonts w:ascii="方正仿宋" w:eastAsia="方正仿宋"/>
          <w:sz w:val="32"/>
          <w:szCs w:val="32"/>
        </w:rPr>
      </w:pP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第四步：上传二代身份证正反面。</w:t>
      </w: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drawing>
          <wp:inline distT="0" distB="0" distL="114300" distR="114300">
            <wp:extent cx="1965960" cy="3400425"/>
            <wp:effectExtent l="0" t="0" r="0" b="0"/>
            <wp:docPr id="29" name="图片 29" descr="2020-02-02 14:17:07.31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0-02-02 14:17:07.311000"/>
                    <pic:cNvPicPr>
                      <a:picLocks noChangeAspect="1"/>
                    </pic:cNvPicPr>
                  </pic:nvPicPr>
                  <pic:blipFill>
                    <a:blip r:embed="rId9"/>
                    <a:srcRect t="2799"/>
                    <a:stretch>
                      <a:fillRect/>
                    </a:stretch>
                  </pic:blipFill>
                  <pic:spPr>
                    <a:xfrm>
                      <a:off x="0" y="0"/>
                      <a:ext cx="1965481" cy="33986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</w:p>
    <w:p>
      <w:pPr>
        <w:ind w:firstLine="630"/>
        <w:rPr>
          <w:rFonts w:hint="eastAsia" w:ascii="方正仿宋" w:eastAsia="方正仿宋"/>
          <w:sz w:val="32"/>
          <w:szCs w:val="32"/>
        </w:rPr>
      </w:pP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第五步：确认身份信息。</w:t>
      </w: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ascii="方正仿宋" w:eastAsia="方正仿宋"/>
          <w:sz w:val="32"/>
          <w:szCs w:val="32"/>
        </w:rPr>
        <w:drawing>
          <wp:inline distT="0" distB="0" distL="0" distR="0">
            <wp:extent cx="2000250" cy="3470910"/>
            <wp:effectExtent l="0" t="0" r="0" b="0"/>
            <wp:docPr id="19" name="图片 6" descr="C:\Users\Administrator\Desktop\二类帐户\二类账户申请步骤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C:\Users\Administrator\Desktop\二类帐户\二类账户申请步骤5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226" b="2170"/>
                    <a:stretch>
                      <a:fillRect/>
                    </a:stretch>
                  </pic:blipFill>
                  <pic:spPr>
                    <a:xfrm>
                      <a:off x="0" y="0"/>
                      <a:ext cx="2009631" cy="348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 xml:space="preserve">    </w:t>
      </w: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第六步：录制本人视频。</w:t>
      </w: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ascii="方正仿宋" w:eastAsia="方正仿宋"/>
          <w:sz w:val="32"/>
          <w:szCs w:val="32"/>
        </w:rPr>
        <w:drawing>
          <wp:inline distT="0" distB="0" distL="0" distR="0">
            <wp:extent cx="1903730" cy="3390900"/>
            <wp:effectExtent l="0" t="0" r="1270" b="0"/>
            <wp:docPr id="20" name="图片 7" descr="C:\Users\Administrator\Desktop\二类帐户\二类账户申请步骤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C:\Users\Administrator\Desktop\二类帐户\二类账户申请步骤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412"/>
                    <a:stretch>
                      <a:fillRect/>
                    </a:stretch>
                  </pic:blipFill>
                  <pic:spPr>
                    <a:xfrm>
                      <a:off x="0" y="0"/>
                      <a:ext cx="1914358" cy="340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第七步：绑定他行卡。</w:t>
      </w: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ascii="方正仿宋" w:eastAsia="方正仿宋"/>
          <w:sz w:val="32"/>
          <w:szCs w:val="32"/>
        </w:rPr>
        <w:drawing>
          <wp:inline distT="0" distB="0" distL="0" distR="0">
            <wp:extent cx="2209165" cy="3714750"/>
            <wp:effectExtent l="0" t="0" r="635" b="0"/>
            <wp:docPr id="24" name="图片 8" descr="C:\Users\Administrator\Desktop\二类帐户\二类账户申请步骤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C:\Users\Administrator\Desktop\二类帐户\二类账户申请步骤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050" b="2373"/>
                    <a:stretch>
                      <a:fillRect/>
                    </a:stretch>
                  </pic:blipFill>
                  <pic:spPr>
                    <a:xfrm>
                      <a:off x="0" y="0"/>
                      <a:ext cx="2213232" cy="372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第八步：设置交易密码，确认提交。</w:t>
      </w: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ascii="方正仿宋" w:eastAsia="方正仿宋"/>
          <w:sz w:val="32"/>
          <w:szCs w:val="32"/>
        </w:rPr>
        <w:drawing>
          <wp:inline distT="0" distB="0" distL="0" distR="0">
            <wp:extent cx="2282825" cy="3800475"/>
            <wp:effectExtent l="0" t="0" r="3175" b="0"/>
            <wp:docPr id="23" name="图片 9" descr="C:\Users\Administrator\Desktop\二类帐户\二类账户申请步骤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C:\Users\Administrator\Desktop\二类帐户\二类账户申请步骤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874" b="2488"/>
                    <a:stretch>
                      <a:fillRect/>
                    </a:stretch>
                  </pic:blipFill>
                  <pic:spPr>
                    <a:xfrm>
                      <a:off x="0" y="0"/>
                      <a:ext cx="2285608" cy="3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黑体" w:eastAsia="方正黑体"/>
          <w:sz w:val="32"/>
          <w:szCs w:val="32"/>
        </w:rPr>
        <w:t>三、交通银行手机银行灵活就业人员参保登记</w:t>
      </w: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第一步：进入手机银行首页，选择右下角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生活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981200" cy="3390900"/>
            <wp:effectExtent l="0" t="0" r="0" b="0"/>
            <wp:docPr id="30" name="图片 30" descr="2020-02-02 14:19:02.8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20-02-02 14:19:02.871000"/>
                    <pic:cNvPicPr>
                      <a:picLocks noChangeAspect="1"/>
                    </pic:cNvPicPr>
                  </pic:nvPicPr>
                  <pic:blipFill>
                    <a:blip r:embed="rId6"/>
                    <a:srcRect t="3817"/>
                    <a:stretch>
                      <a:fillRect/>
                    </a:stretch>
                  </pic:blipFill>
                  <pic:spPr>
                    <a:xfrm>
                      <a:off x="0" y="0"/>
                      <a:ext cx="1980717" cy="3389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 w:cs="Times New Roman" w:asciiTheme="minorEastAsia" w:hAnsiTheme="minorEastAsia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>,</w:t>
      </w:r>
    </w:p>
    <w:p>
      <w:pPr>
        <w:ind w:firstLine="64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第二步：点击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全部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069465" cy="3571875"/>
            <wp:effectExtent l="0" t="0" r="6985" b="0"/>
            <wp:docPr id="43" name="图片 43" descr="7a34c3bd7fa1fe8f72f820d8edded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7a34c3bd7fa1fe8f72f820d8eddeda6"/>
                    <pic:cNvPicPr>
                      <a:picLocks noChangeAspect="1"/>
                    </pic:cNvPicPr>
                  </pic:nvPicPr>
                  <pic:blipFill>
                    <a:blip r:embed="rId14"/>
                    <a:srcRect t="2952"/>
                    <a:stretch>
                      <a:fillRect/>
                    </a:stretch>
                  </pic:blipFill>
                  <pic:spPr>
                    <a:xfrm>
                      <a:off x="0" y="0"/>
                      <a:ext cx="2071134" cy="35739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第三步:在“本地生活”板块，点击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青岛人社政企社保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。</w:t>
      </w:r>
    </w:p>
    <w:p>
      <w:pPr>
        <w:jc w:val="center"/>
      </w:pPr>
      <w:r>
        <w:drawing>
          <wp:inline distT="0" distB="0" distL="114300" distR="114300">
            <wp:extent cx="2281555" cy="3648075"/>
            <wp:effectExtent l="0" t="0" r="4445" b="0"/>
            <wp:docPr id="44" name="图片 44" descr="0a4d7564ddbcaaf6dab85919f248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a4d7564ddbcaaf6dab85919f248802"/>
                    <pic:cNvPicPr>
                      <a:picLocks noChangeAspect="1"/>
                    </pic:cNvPicPr>
                  </pic:nvPicPr>
                  <pic:blipFill>
                    <a:blip r:embed="rId15"/>
                    <a:srcRect t="3649" b="6450"/>
                    <a:stretch>
                      <a:fillRect/>
                    </a:stretch>
                  </pic:blipFill>
                  <pic:spPr>
                    <a:xfrm>
                      <a:off x="0" y="0"/>
                      <a:ext cx="2280935" cy="36468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第四步：点击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社保参保登记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。</w:t>
      </w:r>
    </w:p>
    <w:p>
      <w:pPr/>
    </w:p>
    <w:p>
      <w:pPr>
        <w:jc w:val="center"/>
      </w:pPr>
      <w:r>
        <w:rPr>
          <w:rFonts w:cs="Times New Roman"/>
        </w:rPr>
        <w:drawing>
          <wp:inline distT="0" distB="0" distL="114300" distR="114300">
            <wp:extent cx="2559050" cy="3733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b="17945"/>
                    <a:stretch>
                      <a:fillRect/>
                    </a:stretch>
                  </pic:blipFill>
                  <pic:spPr>
                    <a:xfrm>
                      <a:off x="0" y="0"/>
                      <a:ext cx="2560252" cy="37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 w:ascii="方正仿宋" w:eastAsia="方正仿宋"/>
          <w:sz w:val="32"/>
          <w:szCs w:val="32"/>
        </w:rPr>
        <w:t xml:space="preserve">    第五步：点击“阅读并同意”。</w:t>
      </w:r>
    </w:p>
    <w:p>
      <w:pPr>
        <w:jc w:val="center"/>
      </w:pPr>
      <w:r>
        <w:rPr>
          <w:rFonts w:cs="Times New Roman"/>
        </w:rPr>
        <w:drawing>
          <wp:inline distT="0" distB="0" distL="114300" distR="114300">
            <wp:extent cx="2722245" cy="482092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3974" cy="482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</w:p>
    <w:p>
      <w:pPr/>
      <w:r>
        <w:rPr>
          <w:rFonts w:hint="eastAsia" w:ascii="方正仿宋" w:eastAsia="方正仿宋"/>
          <w:sz w:val="32"/>
          <w:szCs w:val="32"/>
        </w:rPr>
        <w:t xml:space="preserve">    第六步：选择“证件类型、参保区域、户籍省、户籍市、户籍区</w:t>
      </w:r>
      <w:r>
        <w:rPr>
          <w:rFonts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,填写</w:t>
      </w:r>
      <w:r>
        <w:rPr>
          <w:rFonts w:hint="eastAsia" w:ascii="方正仿宋" w:eastAsia="方正仿宋"/>
          <w:sz w:val="32"/>
          <w:szCs w:val="32"/>
          <w:lang w:eastAsia="zh-CN"/>
        </w:rPr>
        <w:t>“</w:t>
      </w:r>
      <w:r>
        <w:rPr>
          <w:rFonts w:hint="eastAsia" w:ascii="方正仿宋" w:eastAsia="方正仿宋"/>
          <w:sz w:val="32"/>
          <w:szCs w:val="32"/>
        </w:rPr>
        <w:t>证件号码、参保人姓名”，点击查询。</w:t>
      </w:r>
    </w:p>
    <w:p>
      <w:pPr>
        <w:jc w:val="center"/>
      </w:pPr>
      <w:r>
        <w:rPr>
          <w:rFonts w:cs="Times New Roman"/>
        </w:rPr>
        <w:drawing>
          <wp:inline distT="0" distB="0" distL="114300" distR="114300">
            <wp:extent cx="2381250" cy="3260725"/>
            <wp:effectExtent l="0" t="0" r="0" b="0"/>
            <wp:docPr id="45" name="图片 45" descr="8f3f6983a08f27a94abe4392fa48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f3f6983a08f27a94abe4392fa48258"/>
                    <pic:cNvPicPr>
                      <a:picLocks noChangeAspect="1"/>
                    </pic:cNvPicPr>
                  </pic:nvPicPr>
                  <pic:blipFill>
                    <a:blip r:embed="rId18"/>
                    <a:srcRect t="4500" b="18478"/>
                    <a:stretch>
                      <a:fillRect/>
                    </a:stretch>
                  </pic:blipFill>
                  <pic:spPr>
                    <a:xfrm>
                      <a:off x="0" y="0"/>
                      <a:ext cx="2389376" cy="3272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 w:ascii="方正仿宋" w:eastAsia="方正仿宋"/>
          <w:sz w:val="32"/>
          <w:szCs w:val="32"/>
        </w:rPr>
        <w:t xml:space="preserve">    第七步：完善个人信息，点击“下一步”。</w:t>
      </w:r>
    </w:p>
    <w:p>
      <w:pPr/>
      <w:r>
        <w:rPr>
          <w:rFonts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1718945</wp:posOffset>
            </wp:positionH>
            <wp:positionV relativeFrom="paragraph">
              <wp:posOffset>93345</wp:posOffset>
            </wp:positionV>
            <wp:extent cx="2118995" cy="3590925"/>
            <wp:effectExtent l="0" t="0" r="0" b="9525"/>
            <wp:wrapSquare wrapText="bothSides"/>
            <wp:docPr id="46" name="图片 46" descr="36af271d971be56a32880cdb0a0f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36af271d971be56a32880cdb0a0f48c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3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590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>
        <w:rPr>
          <w:rFonts w:hint="eastAsia"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 xml:space="preserve">    </w:t>
      </w:r>
    </w:p>
    <w:p>
      <w:pPr>
        <w:rPr>
          <w:rFonts w:hint="eastAsia" w:ascii="方正仿宋" w:eastAsia="方正仿宋"/>
          <w:sz w:val="32"/>
          <w:szCs w:val="32"/>
        </w:rPr>
      </w:pPr>
    </w:p>
    <w:p>
      <w:pPr>
        <w:rPr>
          <w:rFonts w:hint="eastAsia" w:ascii="方正仿宋" w:eastAsia="方正仿宋"/>
          <w:sz w:val="32"/>
          <w:szCs w:val="32"/>
        </w:rPr>
      </w:pPr>
    </w:p>
    <w:p>
      <w:pPr>
        <w:rPr>
          <w:rFonts w:hint="eastAsia" w:ascii="方正仿宋" w:eastAsia="方正仿宋"/>
          <w:sz w:val="32"/>
          <w:szCs w:val="32"/>
        </w:rPr>
      </w:pPr>
    </w:p>
    <w:p>
      <w:pPr>
        <w:rPr>
          <w:rFonts w:hint="eastAsia" w:ascii="方正仿宋" w:eastAsia="方正仿宋"/>
          <w:sz w:val="32"/>
          <w:szCs w:val="32"/>
        </w:rPr>
      </w:pPr>
    </w:p>
    <w:p>
      <w:pPr>
        <w:rPr>
          <w:rFonts w:hint="eastAsia" w:ascii="方正仿宋" w:eastAsia="方正仿宋"/>
          <w:sz w:val="32"/>
          <w:szCs w:val="32"/>
        </w:rPr>
      </w:pPr>
    </w:p>
    <w:p>
      <w:pPr>
        <w:rPr>
          <w:rFonts w:hint="eastAsia" w:ascii="方正仿宋" w:eastAsia="方正仿宋"/>
          <w:sz w:val="32"/>
          <w:szCs w:val="32"/>
        </w:rPr>
      </w:pPr>
    </w:p>
    <w:p>
      <w:pPr/>
      <w:r>
        <w:rPr>
          <w:rFonts w:hint="eastAsia" w:ascii="方正仿宋" w:eastAsia="方正仿宋"/>
          <w:sz w:val="32"/>
          <w:szCs w:val="32"/>
        </w:rPr>
        <w:t>第八步：选择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缴费档次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，点击“下一步”。</w:t>
      </w:r>
    </w:p>
    <w:p>
      <w:pPr/>
    </w:p>
    <w:p>
      <w:pPr>
        <w:jc w:val="center"/>
      </w:pPr>
      <w:r>
        <w:rPr>
          <w:rFonts w:cs="Times New Roman"/>
        </w:rPr>
        <w:drawing>
          <wp:inline distT="0" distB="0" distL="114300" distR="114300">
            <wp:extent cx="3361690" cy="42767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rcRect b="28045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427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 w:ascii="方正仿宋" w:eastAsia="方正仿宋"/>
          <w:sz w:val="32"/>
          <w:szCs w:val="32"/>
        </w:rPr>
        <w:t xml:space="preserve">    第九步：点击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短信动态密码验证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，获取动态密码，点击“下一步”。</w:t>
      </w:r>
    </w:p>
    <w:p>
      <w:pPr>
        <w:jc w:val="center"/>
      </w:pPr>
      <w:r>
        <w:rPr>
          <w:rFonts w:cs="Times New Roman"/>
        </w:rPr>
        <w:drawing>
          <wp:inline distT="0" distB="0" distL="114300" distR="114300">
            <wp:extent cx="3626485" cy="2647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rcRect b="58754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64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/>
      <w:r>
        <w:rPr>
          <w:rFonts w:hint="eastAsia" w:ascii="方正仿宋" w:eastAsia="方正仿宋"/>
          <w:sz w:val="32"/>
          <w:szCs w:val="32"/>
        </w:rPr>
        <w:t xml:space="preserve">    第十步：确认参保信息后，输入动态密码，点击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确认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。</w:t>
      </w:r>
    </w:p>
    <w:p>
      <w:pPr>
        <w:jc w:val="center"/>
      </w:pPr>
      <w:r>
        <w:rPr>
          <w:rFonts w:cs="Times New Roman"/>
        </w:rPr>
        <w:drawing>
          <wp:inline distT="0" distB="0" distL="114300" distR="114300">
            <wp:extent cx="2350135" cy="41548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6417" cy="416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 w:ascii="方正仿宋" w:eastAsia="方正仿宋"/>
          <w:sz w:val="32"/>
          <w:szCs w:val="32"/>
        </w:rPr>
        <w:t>第十一步：参保成功，生成社保编号，点击“代扣签约”进行银行卡代扣协议签约。</w:t>
      </w:r>
    </w:p>
    <w:p>
      <w:pPr>
        <w:jc w:val="center"/>
      </w:pPr>
      <w:r>
        <w:rPr>
          <w:rFonts w:cs="Times New Roman"/>
        </w:rPr>
        <w:drawing>
          <wp:inline distT="0" distB="0" distL="114300" distR="114300">
            <wp:extent cx="2520315" cy="2895600"/>
            <wp:effectExtent l="0" t="0" r="0" b="0"/>
            <wp:docPr id="60" name="图片 60" descr="51ef6c4ad22085748f173a9be991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1ef6c4ad22085748f173a9be991b68"/>
                    <pic:cNvPicPr>
                      <a:picLocks noChangeAspect="1"/>
                    </pic:cNvPicPr>
                  </pic:nvPicPr>
                  <pic:blipFill>
                    <a:blip r:embed="rId23"/>
                    <a:srcRect b="35416"/>
                    <a:stretch>
                      <a:fillRect/>
                    </a:stretch>
                  </pic:blipFill>
                  <pic:spPr>
                    <a:xfrm>
                      <a:off x="0" y="0"/>
                      <a:ext cx="2520522" cy="2895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  <w:r>
        <w:rPr>
          <w:rFonts w:hint="eastAsia" w:ascii="方正仿宋" w:eastAsia="方正仿宋"/>
          <w:sz w:val="32"/>
          <w:szCs w:val="32"/>
        </w:rPr>
        <w:t>第十二步：点击“阅读并同意”。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2279650" cy="4010025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2504" cy="401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第十三步：选择“签约卡号、参保区域”，核对个人社保编号无误后，点击“下一步”。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2837815" cy="3076575"/>
            <wp:effectExtent l="0" t="0" r="635" b="0"/>
            <wp:docPr id="47" name="图片 47" descr="453b57d0b495dc630514a1dd55a0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453b57d0b495dc630514a1dd55a0e43"/>
                    <pic:cNvPicPr>
                      <a:picLocks noChangeAspect="1"/>
                    </pic:cNvPicPr>
                  </pic:nvPicPr>
                  <pic:blipFill>
                    <a:blip r:embed="rId25"/>
                    <a:srcRect b="38607"/>
                    <a:stretch>
                      <a:fillRect/>
                    </a:stretch>
                  </pic:blipFill>
                  <pic:spPr>
                    <a:xfrm>
                      <a:off x="0" y="0"/>
                      <a:ext cx="2839225" cy="30775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/>
        </w:rPr>
      </w:pP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第十四步：点击“短信动态密码验证”，获取动态密码，点击“下一步”。</w:t>
      </w:r>
    </w:p>
    <w:p>
      <w:pPr>
        <w:jc w:val="center"/>
        <w:rPr>
          <w:rFonts w:cs="Times New Roman"/>
        </w:rPr>
      </w:pP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  <w:r>
        <w:rPr>
          <w:rFonts w:ascii="微软雅黑" w:eastAsia="微软雅黑" w:cs="Times New Roman"/>
          <w:color w:val="004080"/>
          <w:kern w:val="0"/>
          <w:sz w:val="24"/>
          <w:szCs w:val="24"/>
        </w:rPr>
        <w:drawing>
          <wp:inline distT="0" distB="0" distL="114300" distR="114300">
            <wp:extent cx="3034030" cy="24955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rcRect b="54058"/>
                    <a:stretch>
                      <a:fillRect/>
                    </a:stretch>
                  </pic:blipFill>
                  <pic:spPr>
                    <a:xfrm>
                      <a:off x="0" y="0"/>
                      <a:ext cx="3036252" cy="24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第十五步：核对“签约卡号、参保区域、个人社保编号”无误后，输入“交易密码和动态密码”，点击“确认”。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2399030" cy="3822065"/>
            <wp:effectExtent l="0" t="0" r="1270" b="6985"/>
            <wp:docPr id="48" name="图片 48" descr="c89fcd669dc10b941bb42b6a38a4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89fcd669dc10b941bb42b6a38a4c17"/>
                    <pic:cNvPicPr>
                      <a:picLocks noChangeAspect="1"/>
                    </pic:cNvPicPr>
                  </pic:nvPicPr>
                  <pic:blipFill>
                    <a:blip r:embed="rId27"/>
                    <a:srcRect b="10120"/>
                    <a:stretch>
                      <a:fillRect/>
                    </a:stretch>
                  </pic:blipFill>
                  <pic:spPr>
                    <a:xfrm>
                      <a:off x="0" y="0"/>
                      <a:ext cx="2401067" cy="38252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第十六步：代扣协议签约成功。</w:t>
      </w:r>
    </w:p>
    <w:p>
      <w:pPr>
        <w:jc w:val="center"/>
        <w:rPr>
          <w:rFonts w:cs="Times New Roman"/>
        </w:rPr>
      </w:pP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3111500" cy="4057650"/>
            <wp:effectExtent l="0" t="0" r="0" b="0"/>
            <wp:docPr id="59" name="图片 59" descr="f5598b48f3b558c0a8fd284fbb3ef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f5598b48f3b558c0a8fd284fbb3ef4a"/>
                    <pic:cNvPicPr>
                      <a:picLocks noChangeAspect="1"/>
                    </pic:cNvPicPr>
                  </pic:nvPicPr>
                  <pic:blipFill>
                    <a:blip r:embed="rId28"/>
                    <a:srcRect b="26678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40599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cs="Times New Roman"/>
        </w:rPr>
      </w:pPr>
    </w:p>
    <w:p>
      <w:pPr>
        <w:jc w:val="center"/>
        <w:rPr>
          <w:rFonts w:ascii="方正仿宋_GBK" w:hAnsi="方正仿宋_GBK" w:eastAsia="方正仿宋_GBK" w:cs="方正仿宋_GBK"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sz w:val="44"/>
          <w:szCs w:val="44"/>
        </w:rPr>
        <w:t>停  保</w:t>
      </w: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第一步：点击“阅读并同意”</w:t>
      </w: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  <w:r>
        <w:rPr>
          <w:rFonts w:ascii="微软雅黑" w:eastAsia="微软雅黑" w:cs="Times New Roman"/>
          <w:color w:val="004080"/>
          <w:kern w:val="0"/>
          <w:sz w:val="24"/>
          <w:szCs w:val="24"/>
        </w:rPr>
        <w:drawing>
          <wp:inline distT="0" distB="0" distL="114300" distR="114300">
            <wp:extent cx="2258060" cy="4048125"/>
            <wp:effectExtent l="0" t="0" r="889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59886" cy="405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第二步：选择证件类型、参保区域；输入证件号码点击“查询”。</w:t>
      </w: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  <w:r>
        <w:rPr>
          <w:rFonts w:ascii="微软雅黑" w:eastAsia="微软雅黑" w:cs="Times New Roman"/>
          <w:color w:val="004080"/>
          <w:kern w:val="0"/>
          <w:sz w:val="24"/>
          <w:szCs w:val="24"/>
        </w:rPr>
        <w:drawing>
          <wp:inline distT="0" distB="0" distL="114300" distR="114300">
            <wp:extent cx="2316480" cy="2638425"/>
            <wp:effectExtent l="0" t="0" r="7620" b="0"/>
            <wp:docPr id="49" name="图片 49" descr="fbeab919bb6569f137545fb150427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fbeab919bb6569f137545fb1504272e"/>
                    <pic:cNvPicPr>
                      <a:picLocks noChangeAspect="1"/>
                    </pic:cNvPicPr>
                  </pic:nvPicPr>
                  <pic:blipFill>
                    <a:blip r:embed="rId30"/>
                    <a:srcRect b="36417"/>
                    <a:stretch>
                      <a:fillRect/>
                    </a:stretch>
                  </pic:blipFill>
                  <pic:spPr>
                    <a:xfrm>
                      <a:off x="0" y="0"/>
                      <a:ext cx="2321943" cy="2643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第三步：选择“参保险种”，点击“下一步”。</w:t>
      </w:r>
    </w:p>
    <w:p>
      <w:pPr>
        <w:jc w:val="center"/>
        <w:rPr>
          <w:rFonts w:ascii="方正仿宋" w:eastAsia="方正仿宋"/>
          <w:sz w:val="32"/>
          <w:szCs w:val="32"/>
        </w:rPr>
      </w:pP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2913380" cy="3333750"/>
            <wp:effectExtent l="0" t="0" r="1270" b="0"/>
            <wp:docPr id="50" name="图片 50" descr="5f9bf18f81627221207c33a3e89e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5f9bf18f81627221207c33a3e89e38f"/>
                    <pic:cNvPicPr>
                      <a:picLocks noChangeAspect="1"/>
                    </pic:cNvPicPr>
                  </pic:nvPicPr>
                  <pic:blipFill>
                    <a:blip r:embed="rId31"/>
                    <a:srcRect b="35425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3334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/>
        </w:rPr>
      </w:pPr>
    </w:p>
    <w:p>
      <w:pPr>
        <w:jc w:val="center"/>
        <w:rPr>
          <w:rFonts w:hint="eastAsia"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第四步：选择短信动态密码验证，点击“下一步”。</w:t>
      </w:r>
    </w:p>
    <w:p>
      <w:pPr>
        <w:jc w:val="center"/>
        <w:rPr>
          <w:rFonts w:ascii="方正仿宋" w:eastAsia="方正仿宋"/>
          <w:sz w:val="32"/>
          <w:szCs w:val="32"/>
        </w:rPr>
      </w:pP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  <w:r>
        <w:rPr>
          <w:rFonts w:ascii="微软雅黑" w:eastAsia="微软雅黑" w:cs="Times New Roman"/>
          <w:color w:val="004080"/>
          <w:kern w:val="0"/>
          <w:sz w:val="24"/>
          <w:szCs w:val="24"/>
        </w:rPr>
        <w:drawing>
          <wp:inline distT="0" distB="0" distL="114300" distR="114300">
            <wp:extent cx="3364865" cy="2476500"/>
            <wp:effectExtent l="0" t="0" r="698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rcRect b="59312"/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24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第五步：输入短信动态密码，点击“确认”。</w:t>
      </w: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  <w:r>
        <w:rPr>
          <w:rFonts w:ascii="微软雅黑" w:eastAsia="微软雅黑" w:cs="Times New Roman"/>
          <w:color w:val="004080"/>
          <w:kern w:val="0"/>
          <w:sz w:val="24"/>
          <w:szCs w:val="24"/>
        </w:rPr>
        <w:drawing>
          <wp:inline distT="0" distB="0" distL="114300" distR="114300">
            <wp:extent cx="2274570" cy="4098290"/>
            <wp:effectExtent l="0" t="0" r="0" b="0"/>
            <wp:docPr id="51" name="图片 51" descr="55c854f3524a27ce0047f3a8f384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55c854f3524a27ce0047f3a8f38443c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74883" cy="40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第六步：停保成功</w:t>
      </w:r>
      <w:r>
        <w:rPr>
          <w:rFonts w:hint="eastAsia" w:ascii="方正仿宋" w:eastAsia="方正仿宋"/>
          <w:sz w:val="32"/>
          <w:szCs w:val="32"/>
          <w:lang w:eastAsia="zh-CN"/>
        </w:rPr>
        <w:t>，点击“代扣解约”。</w:t>
      </w: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  <w:r>
        <w:rPr>
          <w:rFonts w:ascii="微软雅黑" w:eastAsia="微软雅黑" w:cs="Times New Roman"/>
          <w:color w:val="004080"/>
          <w:kern w:val="0"/>
          <w:sz w:val="24"/>
          <w:szCs w:val="24"/>
        </w:rPr>
        <w:drawing>
          <wp:inline distT="0" distB="0" distL="114300" distR="114300">
            <wp:extent cx="2660015" cy="2943225"/>
            <wp:effectExtent l="0" t="0" r="6985" b="0"/>
            <wp:docPr id="61" name="图片 61" descr="97276b71555a699b9df23e9dad9a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97276b71555a699b9df23e9dad9a686"/>
                    <pic:cNvPicPr>
                      <a:picLocks noChangeAspect="1"/>
                    </pic:cNvPicPr>
                  </pic:nvPicPr>
                  <pic:blipFill>
                    <a:blip r:embed="rId34"/>
                    <a:srcRect b="37621"/>
                    <a:stretch>
                      <a:fillRect/>
                    </a:stretch>
                  </pic:blipFill>
                  <pic:spPr>
                    <a:xfrm>
                      <a:off x="0" y="0"/>
                      <a:ext cx="2659523" cy="29425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第七步：选择签约卡号，点击“查询”。</w:t>
      </w: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jc w:val="center"/>
        <w:rPr>
          <w:rFonts w:cs="Times New Roman"/>
        </w:rPr>
      </w:pPr>
      <w:r>
        <w:rPr>
          <w:rFonts w:hint="eastAsia" w:cs="Times New Roman"/>
        </w:rPr>
        <w:t xml:space="preserve"> </w:t>
      </w:r>
      <w:r>
        <w:rPr>
          <w:rFonts w:cs="Times New Roman"/>
        </w:rPr>
        <w:drawing>
          <wp:inline distT="0" distB="0" distL="114300" distR="114300">
            <wp:extent cx="2919730" cy="3018155"/>
            <wp:effectExtent l="0" t="0" r="0" b="0"/>
            <wp:docPr id="52" name="图片 52" descr="ab719fa794e827dcb87f1db24c8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ab719fa794e827dcb87f1db24c83124"/>
                    <pic:cNvPicPr>
                      <a:picLocks noChangeAspect="1"/>
                    </pic:cNvPicPr>
                  </pic:nvPicPr>
                  <pic:blipFill>
                    <a:blip r:embed="rId35"/>
                    <a:srcRect b="42034"/>
                    <a:stretch>
                      <a:fillRect/>
                    </a:stretch>
                  </pic:blipFill>
                  <pic:spPr>
                    <a:xfrm>
                      <a:off x="0" y="0"/>
                      <a:ext cx="2919791" cy="30179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</w:rPr>
      </w:pP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第八步：点击“下一步”。</w:t>
      </w:r>
    </w:p>
    <w:p>
      <w:pPr>
        <w:jc w:val="center"/>
        <w:rPr>
          <w:rFonts w:ascii="方正仿宋" w:eastAsia="方正仿宋"/>
          <w:sz w:val="32"/>
          <w:szCs w:val="32"/>
        </w:rPr>
      </w:pP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  <w:r>
        <w:rPr>
          <w:rFonts w:ascii="微软雅黑" w:eastAsia="微软雅黑" w:cs="Times New Roman"/>
          <w:color w:val="004080"/>
          <w:kern w:val="0"/>
          <w:sz w:val="24"/>
          <w:szCs w:val="24"/>
        </w:rPr>
        <w:drawing>
          <wp:inline distT="0" distB="0" distL="114300" distR="114300">
            <wp:extent cx="3419475" cy="260032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rcRect b="57639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60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jc w:val="center"/>
        <w:rPr>
          <w:rFonts w:ascii="方正仿宋_GBK" w:hAnsi="方正仿宋_GBK" w:eastAsia="方正仿宋_GBK" w:cs="方正仿宋_GBK"/>
          <w:sz w:val="44"/>
          <w:szCs w:val="44"/>
        </w:rPr>
      </w:pPr>
      <w:r>
        <w:rPr>
          <w:rFonts w:hint="eastAsia" w:ascii="方正仿宋" w:eastAsia="方正仿宋"/>
          <w:sz w:val="32"/>
          <w:szCs w:val="32"/>
        </w:rPr>
        <w:t>第九步：核对信息后输入“动态密码”，点击“确认”。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2190750" cy="3855085"/>
            <wp:effectExtent l="0" t="0" r="0" b="0"/>
            <wp:docPr id="53" name="图片 53" descr="9e6f5bf87be243037a4c2979fc34d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9e6f5bf87be243037a4c2979fc34d2e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1677" cy="385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Times New Roman"/>
        </w:rPr>
      </w:pP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</w:t>
      </w:r>
      <w:r>
        <w:rPr>
          <w:rFonts w:hint="eastAsia" w:ascii="方正仿宋" w:eastAsia="方正仿宋"/>
          <w:sz w:val="32"/>
          <w:szCs w:val="32"/>
          <w:lang w:eastAsia="zh-CN"/>
        </w:rPr>
        <w:t>十</w:t>
      </w:r>
      <w:r>
        <w:rPr>
          <w:rFonts w:hint="eastAsia" w:ascii="方正仿宋" w:eastAsia="方正仿宋"/>
          <w:sz w:val="32"/>
          <w:szCs w:val="32"/>
        </w:rPr>
        <w:t>步：银行代扣关系解约成功。</w:t>
      </w:r>
    </w:p>
    <w:p>
      <w:pPr>
        <w:jc w:val="center"/>
        <w:rPr>
          <w:rFonts w:cs="Times New Roman"/>
        </w:rPr>
      </w:pP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2990850" cy="3105150"/>
            <wp:effectExtent l="0" t="0" r="0" b="0"/>
            <wp:docPr id="58" name="图片 58" descr="0c521562a5054ca7e918172d8764b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0c521562a5054ca7e918172d8764b46"/>
                    <pic:cNvPicPr>
                      <a:picLocks noChangeAspect="1"/>
                    </pic:cNvPicPr>
                  </pic:nvPicPr>
                  <pic:blipFill>
                    <a:blip r:embed="rId38"/>
                    <a:srcRect b="41208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31064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方正仿宋_GBK" w:hAnsi="方正仿宋_GBK" w:eastAsia="方正仿宋_GBK" w:cs="方正仿宋_GBK"/>
          <w:sz w:val="44"/>
          <w:szCs w:val="4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  <w:embedRegular r:id="rId1" w:fontKey="{02D11AD1-AB57-AD31-54CF-365EC42175D6}"/>
  </w:font>
  <w:font w:name="方正仿宋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方正黑体">
    <w:altName w:val="宋体"/>
    <w:panose1 w:val="00000000000000000000"/>
    <w:charset w:val="86"/>
    <w:family w:val="decorative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00000000" w:usb1="00000000" w:usb2="00000016" w:usb3="00000000" w:csb0="0004001F" w:csb1="00000000"/>
    <w:embedRegular r:id="rId2" w:fontKey="{EDA3F431-3EE6-05B5-54CF-365E321482C7}"/>
  </w:font>
  <w:font w:name="方正仿宋_GBK">
    <w:panose1 w:val="02000000000000000000"/>
    <w:charset w:val="86"/>
    <w:family w:val="auto"/>
    <w:pitch w:val="default"/>
    <w:sig w:usb0="00000000" w:usb1="00000000" w:usb2="00082016" w:usb3="00000000" w:csb0="00040001" w:csb1="00000000"/>
    <w:embedRegular r:id="rId3" w:fontKey="{CCD162A0-6433-9369-54CF-365E7BD841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23</Pages>
  <Words>313</Words>
  <Characters>1788</Characters>
  <Lines>14</Lines>
  <Paragraphs>4</Paragraphs>
  <ScaleCrop>false</ScaleCrop>
  <LinksUpToDate>false</LinksUpToDate>
  <CharactersWithSpaces>2097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2019-08-09T23:09:00Z</dcterms:created>
  <dc:creator>user</dc:creator>
  <cp:lastModifiedBy>iPhone (3)</cp:lastModifiedBy>
  <cp:lastPrinted>2019-08-09T23:10:00Z</cp:lastPrinted>
  <dcterms:modified xsi:type="dcterms:W3CDTF">2020-02-02T21:32:04Z</dcterms:modified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2052-8.8.0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30"/>
        <w:jc w:val="center"/>
        <w:rPr>
          <w:rFonts w:ascii="方正小标宋" w:eastAsia="方正小标宋"/>
          <w:b/>
          <w:sz w:val="36"/>
          <w:szCs w:val="36"/>
        </w:rPr>
      </w:pPr>
      <w:r>
        <w:rPr>
          <w:rFonts w:hint="eastAsia" w:ascii="方正小标宋" w:eastAsia="方正小标宋"/>
          <w:b/>
          <w:sz w:val="36"/>
          <w:szCs w:val="36"/>
        </w:rPr>
        <w:t>交通银行手机银行</w:t>
      </w:r>
    </w:p>
    <w:p>
      <w:pPr>
        <w:ind w:firstLine="630"/>
        <w:jc w:val="center"/>
        <w:rPr>
          <w:rFonts w:ascii="方正小标宋" w:eastAsia="方正小标宋"/>
          <w:b/>
          <w:sz w:val="36"/>
          <w:szCs w:val="36"/>
        </w:rPr>
      </w:pPr>
      <w:r>
        <w:rPr>
          <w:rFonts w:hint="eastAsia" w:ascii="方正小标宋" w:eastAsia="方正小标宋"/>
          <w:b/>
          <w:sz w:val="36"/>
          <w:szCs w:val="36"/>
        </w:rPr>
        <w:t>灵活就业人员社保参保、停保操作流程</w:t>
      </w:r>
    </w:p>
    <w:p>
      <w:pPr>
        <w:rPr>
          <w:rFonts w:ascii="方正仿宋" w:eastAsia="方正仿宋"/>
          <w:sz w:val="32"/>
          <w:szCs w:val="32"/>
        </w:rPr>
      </w:pPr>
    </w:p>
    <w:p>
      <w:pPr>
        <w:ind w:firstLine="630"/>
        <w:rPr>
          <w:rFonts w:ascii="方正仿宋" w:eastAsia="方正仿宋"/>
          <w:b/>
          <w:bCs/>
          <w:sz w:val="32"/>
          <w:szCs w:val="32"/>
        </w:rPr>
      </w:pPr>
      <w:r>
        <w:rPr>
          <w:rFonts w:hint="eastAsia" w:ascii="方正黑体" w:eastAsia="方正黑体"/>
          <w:sz w:val="32"/>
          <w:szCs w:val="32"/>
        </w:rPr>
        <w:t>一、开通交通银行手机银行</w:t>
      </w:r>
      <w:r>
        <w:rPr>
          <w:rFonts w:hint="eastAsia" w:ascii="方正黑体" w:eastAsia="方正黑体"/>
          <w:b/>
          <w:bCs/>
          <w:sz w:val="32"/>
          <w:szCs w:val="32"/>
        </w:rPr>
        <w:t>（已开通交通银行手机银行请跳过此步）</w:t>
      </w:r>
    </w:p>
    <w:p>
      <w:pPr>
        <w:rPr>
          <w:rFonts w:hint="eastAsia" w:ascii="方正仿宋" w:eastAsia="方正仿宋"/>
          <w:sz w:val="32"/>
          <w:szCs w:val="32"/>
          <w:lang w:eastAsia="zh-CN"/>
        </w:rPr>
      </w:pPr>
      <w:r>
        <w:rPr>
          <w:rFonts w:hint="eastAsia" w:ascii="方正仿宋" w:eastAsia="方正仿宋"/>
          <w:sz w:val="32"/>
          <w:szCs w:val="32"/>
        </w:rPr>
        <w:t xml:space="preserve">    第一步：注册</w:t>
      </w:r>
      <w:r>
        <w:rPr>
          <w:rFonts w:hint="eastAsia" w:ascii="方正仿宋" w:eastAsia="方正仿宋"/>
          <w:sz w:val="32"/>
          <w:szCs w:val="32"/>
          <w:lang w:eastAsia="zh-CN"/>
        </w:rPr>
        <w:t>，</w:t>
      </w:r>
      <w:r>
        <w:rPr>
          <w:rFonts w:hint="eastAsia" w:ascii="方正仿宋" w:eastAsia="方正仿宋"/>
          <w:sz w:val="32"/>
          <w:szCs w:val="32"/>
        </w:rPr>
        <w:t>下载交通银行手机银行APP，输入手机号，点击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获取短信密码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后输入6位数字短信密码，点击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同意协议并下一步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  <w:lang w:eastAsia="zh-CN"/>
        </w:rPr>
        <w:t>。</w:t>
      </w:r>
    </w:p>
    <w:p>
      <w:pPr>
        <w:rPr>
          <w:rFonts w:ascii="方正仿宋" w:eastAsia="方正仿宋"/>
          <w:sz w:val="32"/>
          <w:szCs w:val="32"/>
        </w:rPr>
      </w:pPr>
      <w:r>
        <w:rPr>
          <w:rFonts w:hint="cs" w:ascii="方正仿宋" w:eastAsia="方正仿宋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87630</wp:posOffset>
            </wp:positionV>
            <wp:extent cx="2103755" cy="3009900"/>
            <wp:effectExtent l="0" t="0" r="0" b="0"/>
            <wp:wrapTight wrapText="bothSides">
              <wp:wrapPolygon>
                <wp:start x="0" y="0"/>
                <wp:lineTo x="0" y="21463"/>
                <wp:lineTo x="21320" y="21463"/>
                <wp:lineTo x="21320" y="0"/>
                <wp:lineTo x="0" y="0"/>
              </wp:wrapPolygon>
            </wp:wrapTight>
            <wp:docPr id="12" name="图片 12" descr="2020-02-02 14:04:01.08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-02-02 14:04:01.081000"/>
                    <pic:cNvPicPr>
                      <a:picLocks noChangeAspect="1"/>
                    </pic:cNvPicPr>
                  </pic:nvPicPr>
                  <pic:blipFill>
                    <a:blip r:embed="rId4"/>
                    <a:srcRect t="3562" b="16030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3009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方正仿宋" w:eastAsia="方正仿宋"/>
          <w:sz w:val="32"/>
          <w:szCs w:val="32"/>
        </w:rPr>
      </w:pPr>
    </w:p>
    <w:p>
      <w:pPr>
        <w:rPr>
          <w:rFonts w:ascii="方正仿宋" w:eastAsia="方正仿宋"/>
          <w:sz w:val="32"/>
          <w:szCs w:val="32"/>
        </w:rPr>
      </w:pPr>
    </w:p>
    <w:p>
      <w:pPr>
        <w:rPr>
          <w:rFonts w:ascii="方正仿宋" w:eastAsia="方正仿宋"/>
          <w:sz w:val="32"/>
          <w:szCs w:val="32"/>
        </w:rPr>
      </w:pPr>
    </w:p>
    <w:p>
      <w:pPr>
        <w:rPr>
          <w:rFonts w:ascii="方正仿宋" w:eastAsia="方正仿宋"/>
          <w:sz w:val="32"/>
          <w:szCs w:val="32"/>
        </w:rPr>
      </w:pPr>
    </w:p>
    <w:p>
      <w:pPr>
        <w:rPr>
          <w:rFonts w:ascii="方正仿宋" w:eastAsia="方正仿宋"/>
          <w:sz w:val="32"/>
          <w:szCs w:val="32"/>
        </w:rPr>
      </w:pPr>
    </w:p>
    <w:p>
      <w:pPr>
        <w:rPr>
          <w:rFonts w:ascii="方正仿宋" w:eastAsia="方正仿宋"/>
          <w:sz w:val="32"/>
          <w:szCs w:val="32"/>
        </w:rPr>
      </w:pP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 xml:space="preserve">   </w:t>
      </w: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第二步：设置登</w:t>
      </w:r>
      <w:r>
        <w:rPr>
          <w:rFonts w:hint="eastAsia" w:ascii="方正仿宋" w:eastAsia="方正仿宋"/>
          <w:sz w:val="32"/>
          <w:szCs w:val="32"/>
          <w:lang w:eastAsia="zh-CN"/>
        </w:rPr>
        <w:t>陆密</w:t>
      </w:r>
      <w:r>
        <w:rPr>
          <w:rFonts w:hint="eastAsia" w:ascii="方正仿宋" w:eastAsia="方正仿宋"/>
          <w:sz w:val="32"/>
          <w:szCs w:val="32"/>
        </w:rPr>
        <w:t>码(6-20位数字及字母)后，点击“注册”。</w:t>
      </w:r>
    </w:p>
    <w:p>
      <w:pPr>
        <w:tabs>
          <w:tab w:val="left" w:pos="478"/>
        </w:tabs>
        <w:ind w:firstLine="630"/>
        <w:jc w:val="center"/>
        <w:rPr>
          <w:rFonts w:ascii="方正仿宋" w:eastAsia="方正仿宋"/>
          <w:sz w:val="32"/>
          <w:szCs w:val="32"/>
        </w:rPr>
      </w:pPr>
      <w:r>
        <w:rPr>
          <w:rFonts w:ascii="方正仿宋" w:eastAsia="方正仿宋"/>
          <w:sz w:val="32"/>
          <w:szCs w:val="32"/>
        </w:rPr>
        <w:drawing>
          <wp:inline distT="0" distB="0" distL="0" distR="0">
            <wp:extent cx="2883535" cy="3095625"/>
            <wp:effectExtent l="0" t="0" r="0" b="0"/>
            <wp:docPr id="5" name="图片 2" descr="D:\青岛分行手机银行特色业务需求书（灵活就业人员社保配套服务）\网银手机银行社保查询缴费\注册手机银行\注册手机银行步骤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D:\青岛分行手机银行特色业务需求书（灵活就业人员社保配套服务）\网银手机银行社保查询缴费\注册手机银行\注册手机银行步骤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732" b="42250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1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黑体" w:eastAsia="方正黑体"/>
          <w:sz w:val="32"/>
          <w:szCs w:val="32"/>
        </w:rPr>
      </w:pPr>
    </w:p>
    <w:p>
      <w:pPr>
        <w:ind w:firstLine="630"/>
        <w:rPr>
          <w:rFonts w:ascii="方正仿宋" w:eastAsia="方正仿宋"/>
          <w:b/>
          <w:bCs/>
          <w:sz w:val="32"/>
          <w:szCs w:val="32"/>
        </w:rPr>
      </w:pPr>
      <w:r>
        <w:rPr>
          <w:rFonts w:hint="eastAsia" w:ascii="方正黑体" w:eastAsia="方正黑体"/>
          <w:sz w:val="32"/>
          <w:szCs w:val="32"/>
        </w:rPr>
        <w:t>二、交通银行手机银行开通二类账户</w:t>
      </w:r>
      <w:r>
        <w:rPr>
          <w:rFonts w:hint="eastAsia" w:ascii="方正黑体" w:eastAsia="方正黑体"/>
          <w:b/>
          <w:bCs/>
          <w:sz w:val="32"/>
          <w:szCs w:val="32"/>
        </w:rPr>
        <w:t>（已有交通银行借记卡请跳过此步）</w:t>
      </w: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 xml:space="preserve">    第一步：进入交通银行手机银行首页，点击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全部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。</w:t>
      </w: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drawing>
          <wp:inline distT="0" distB="0" distL="114300" distR="114300">
            <wp:extent cx="2103755" cy="3638550"/>
            <wp:effectExtent l="0" t="0" r="0" b="0"/>
            <wp:docPr id="3" name="图片 3" descr="2020-02-02 14:31:57.45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-02-02 14:31:57.458000"/>
                    <pic:cNvPicPr>
                      <a:picLocks noChangeAspect="1"/>
                    </pic:cNvPicPr>
                  </pic:nvPicPr>
                  <pic:blipFill>
                    <a:blip r:embed="rId6"/>
                    <a:srcRect t="2799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36366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第二步：进入账户服务，点击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账户申请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。</w:t>
      </w:r>
    </w:p>
    <w:p>
      <w:pPr>
        <w:ind w:firstLine="630"/>
        <w:rPr>
          <w:rFonts w:ascii="方正仿宋" w:eastAsia="方正仿宋"/>
          <w:sz w:val="32"/>
          <w:szCs w:val="32"/>
        </w:rPr>
      </w:pP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drawing>
          <wp:inline distT="0" distB="0" distL="114300" distR="114300">
            <wp:extent cx="2103755" cy="3514725"/>
            <wp:effectExtent l="0" t="0" r="0" b="0"/>
            <wp:docPr id="22" name="图片 22" descr="2020-02-02 14:09:15.54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0-02-02 14:09:15.549000"/>
                    <pic:cNvPicPr>
                      <a:picLocks noChangeAspect="1"/>
                    </pic:cNvPicPr>
                  </pic:nvPicPr>
                  <pic:blipFill>
                    <a:blip r:embed="rId7"/>
                    <a:srcRect t="2799" b="3308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35129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</w:p>
    <w:p>
      <w:pPr>
        <w:ind w:left="0" w:leftChars="0" w:firstLine="0" w:firstLineChars="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第三步：点击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在线申请</w:t>
      </w:r>
      <w:r>
        <w:rPr>
          <w:rFonts w:hint="eastAsia" w:ascii="方正仿宋" w:eastAsia="方正仿宋"/>
          <w:sz w:val="32"/>
          <w:szCs w:val="32"/>
          <w:lang w:eastAsia="zh-CN"/>
        </w:rPr>
        <w:t>并添加借记卡二</w:t>
      </w:r>
      <w:r>
        <w:rPr>
          <w:rFonts w:hint="eastAsia" w:ascii="方正仿宋" w:eastAsia="方正仿宋"/>
          <w:sz w:val="32"/>
          <w:szCs w:val="32"/>
        </w:rPr>
        <w:t>类账户</w:t>
      </w:r>
      <w:r>
        <w:rPr>
          <w:rFonts w:hint="eastAsia" w:ascii="方正仿宋" w:eastAsia="方正仿宋"/>
          <w:sz w:val="32"/>
          <w:szCs w:val="32"/>
          <w:lang w:eastAsia="zh-CN"/>
        </w:rPr>
        <w:t>”</w:t>
      </w:r>
      <w:r>
        <w:rPr>
          <w:rFonts w:hint="eastAsia" w:ascii="方正仿宋" w:eastAsia="方正仿宋"/>
          <w:sz w:val="32"/>
          <w:szCs w:val="32"/>
        </w:rPr>
        <w:t>。</w:t>
      </w: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drawing>
          <wp:inline distT="0" distB="0" distL="114300" distR="114300">
            <wp:extent cx="2103755" cy="2667000"/>
            <wp:effectExtent l="0" t="0" r="0" b="0"/>
            <wp:docPr id="28" name="图片 28" descr="2020-02-02 14:09:56.9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0-02-02 14:09:56.904000"/>
                    <pic:cNvPicPr>
                      <a:picLocks noChangeAspect="1"/>
                    </pic:cNvPicPr>
                  </pic:nvPicPr>
                  <pic:blipFill>
                    <a:blip r:embed="rId8"/>
                    <a:srcRect t="3308" b="25445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6656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</w:p>
    <w:p>
      <w:pPr>
        <w:rPr>
          <w:rFonts w:ascii="方正仿宋" w:eastAsia="方正仿宋"/>
          <w:sz w:val="32"/>
          <w:szCs w:val="32"/>
        </w:rPr>
      </w:pP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第四步：上传二代身份证正反面。</w:t>
      </w: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drawing>
          <wp:inline distT="0" distB="0" distL="114300" distR="114300">
            <wp:extent cx="1965960" cy="3400425"/>
            <wp:effectExtent l="0" t="0" r="0" b="0"/>
            <wp:docPr id="29" name="图片 29" descr="2020-02-02 14:17:07.31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0-02-02 14:17:07.311000"/>
                    <pic:cNvPicPr>
                      <a:picLocks noChangeAspect="1"/>
                    </pic:cNvPicPr>
                  </pic:nvPicPr>
                  <pic:blipFill>
                    <a:blip r:embed="rId9"/>
                    <a:srcRect t="2799"/>
                    <a:stretch>
                      <a:fillRect/>
                    </a:stretch>
                  </pic:blipFill>
                  <pic:spPr>
                    <a:xfrm>
                      <a:off x="0" y="0"/>
                      <a:ext cx="1965481" cy="33986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</w:p>
    <w:p>
      <w:pPr>
        <w:ind w:firstLine="630"/>
        <w:rPr>
          <w:rFonts w:hint="eastAsia" w:ascii="方正仿宋" w:eastAsia="方正仿宋"/>
          <w:sz w:val="32"/>
          <w:szCs w:val="32"/>
        </w:rPr>
      </w:pP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第五步：确认身份信息。</w:t>
      </w: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ascii="方正仿宋" w:eastAsia="方正仿宋"/>
          <w:sz w:val="32"/>
          <w:szCs w:val="32"/>
        </w:rPr>
        <w:drawing>
          <wp:inline distT="0" distB="0" distL="0" distR="0">
            <wp:extent cx="2000250" cy="3470910"/>
            <wp:effectExtent l="0" t="0" r="0" b="0"/>
            <wp:docPr id="19" name="图片 6" descr="C:\Users\Administrator\Desktop\二类帐户\二类账户申请步骤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C:\Users\Administrator\Desktop\二类帐户\二类账户申请步骤5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226" b="2170"/>
                    <a:stretch>
                      <a:fillRect/>
                    </a:stretch>
                  </pic:blipFill>
                  <pic:spPr>
                    <a:xfrm>
                      <a:off x="0" y="0"/>
                      <a:ext cx="2009631" cy="348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 xml:space="preserve">    </w:t>
      </w: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第六步：录制本人视频。</w:t>
      </w: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ascii="方正仿宋" w:eastAsia="方正仿宋"/>
          <w:sz w:val="32"/>
          <w:szCs w:val="32"/>
        </w:rPr>
        <w:drawing>
          <wp:inline distT="0" distB="0" distL="0" distR="0">
            <wp:extent cx="1903730" cy="3390900"/>
            <wp:effectExtent l="0" t="0" r="1270" b="0"/>
            <wp:docPr id="20" name="图片 7" descr="C:\Users\Administrator\Desktop\二类帐户\二类账户申请步骤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C:\Users\Administrator\Desktop\二类帐户\二类账户申请步骤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412"/>
                    <a:stretch>
                      <a:fillRect/>
                    </a:stretch>
                  </pic:blipFill>
                  <pic:spPr>
                    <a:xfrm>
                      <a:off x="0" y="0"/>
                      <a:ext cx="1914358" cy="340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第七步：绑定他行卡。</w:t>
      </w: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ascii="方正仿宋" w:eastAsia="方正仿宋"/>
          <w:sz w:val="32"/>
          <w:szCs w:val="32"/>
        </w:rPr>
        <w:drawing>
          <wp:inline distT="0" distB="0" distL="0" distR="0">
            <wp:extent cx="2209165" cy="3714750"/>
            <wp:effectExtent l="0" t="0" r="635" b="0"/>
            <wp:docPr id="24" name="图片 8" descr="C:\Users\Administrator\Desktop\二类帐户\二类账户申请步骤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C:\Users\Administrator\Desktop\二类帐户\二类账户申请步骤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050" b="2373"/>
                    <a:stretch>
                      <a:fillRect/>
                    </a:stretch>
                  </pic:blipFill>
                  <pic:spPr>
                    <a:xfrm>
                      <a:off x="0" y="0"/>
                      <a:ext cx="2213232" cy="372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第八步：设置交易密码，确认提交。</w:t>
      </w: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ascii="方正仿宋" w:eastAsia="方正仿宋"/>
          <w:sz w:val="32"/>
          <w:szCs w:val="32"/>
        </w:rPr>
        <w:drawing>
          <wp:inline distT="0" distB="0" distL="0" distR="0">
            <wp:extent cx="2282825" cy="3800475"/>
            <wp:effectExtent l="0" t="0" r="3175" b="0"/>
            <wp:docPr id="23" name="图片 9" descr="C:\Users\Administrator\Desktop\二类帐户\二类账户申请步骤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C:\Users\Administrator\Desktop\二类帐户\二类账户申请步骤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874" b="2488"/>
                    <a:stretch>
                      <a:fillRect/>
                    </a:stretch>
                  </pic:blipFill>
                  <pic:spPr>
                    <a:xfrm>
                      <a:off x="0" y="0"/>
                      <a:ext cx="2285608" cy="380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黑体" w:eastAsia="方正黑体"/>
          <w:sz w:val="32"/>
          <w:szCs w:val="32"/>
        </w:rPr>
        <w:t>三、交通银行手机银行灵活就业人员参保登记</w:t>
      </w: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第一步：进入手机银行首页，选择右下角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生活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981200" cy="3390900"/>
            <wp:effectExtent l="0" t="0" r="0" b="0"/>
            <wp:docPr id="30" name="图片 30" descr="2020-02-02 14:19:02.8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20-02-02 14:19:02.871000"/>
                    <pic:cNvPicPr>
                      <a:picLocks noChangeAspect="1"/>
                    </pic:cNvPicPr>
                  </pic:nvPicPr>
                  <pic:blipFill>
                    <a:blip r:embed="rId6"/>
                    <a:srcRect t="3817"/>
                    <a:stretch>
                      <a:fillRect/>
                    </a:stretch>
                  </pic:blipFill>
                  <pic:spPr>
                    <a:xfrm>
                      <a:off x="0" y="0"/>
                      <a:ext cx="1980717" cy="3389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 w:cs="Times New Roman" w:asciiTheme="minorEastAsia" w:hAnsiTheme="minorEastAsia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>,</w:t>
      </w:r>
    </w:p>
    <w:p>
      <w:pPr>
        <w:ind w:firstLine="64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第二步：点击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全部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069465" cy="3571875"/>
            <wp:effectExtent l="0" t="0" r="6985" b="0"/>
            <wp:docPr id="43" name="图片 43" descr="7a34c3bd7fa1fe8f72f820d8edded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7a34c3bd7fa1fe8f72f820d8eddeda6"/>
                    <pic:cNvPicPr>
                      <a:picLocks noChangeAspect="1"/>
                    </pic:cNvPicPr>
                  </pic:nvPicPr>
                  <pic:blipFill>
                    <a:blip r:embed="rId14"/>
                    <a:srcRect t="2952"/>
                    <a:stretch>
                      <a:fillRect/>
                    </a:stretch>
                  </pic:blipFill>
                  <pic:spPr>
                    <a:xfrm>
                      <a:off x="0" y="0"/>
                      <a:ext cx="2071134" cy="35739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第三步:在“本地生活”板块，点击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青岛人社政企社保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。</w:t>
      </w:r>
    </w:p>
    <w:p>
      <w:pPr>
        <w:jc w:val="center"/>
      </w:pPr>
      <w:r>
        <w:drawing>
          <wp:inline distT="0" distB="0" distL="114300" distR="114300">
            <wp:extent cx="2281555" cy="3648075"/>
            <wp:effectExtent l="0" t="0" r="4445" b="0"/>
            <wp:docPr id="44" name="图片 44" descr="0a4d7564ddbcaaf6dab85919f248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a4d7564ddbcaaf6dab85919f248802"/>
                    <pic:cNvPicPr>
                      <a:picLocks noChangeAspect="1"/>
                    </pic:cNvPicPr>
                  </pic:nvPicPr>
                  <pic:blipFill>
                    <a:blip r:embed="rId15"/>
                    <a:srcRect t="3649" b="6450"/>
                    <a:stretch>
                      <a:fillRect/>
                    </a:stretch>
                  </pic:blipFill>
                  <pic:spPr>
                    <a:xfrm>
                      <a:off x="0" y="0"/>
                      <a:ext cx="2280935" cy="36468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0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第四步：点击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社保参保登记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。</w:t>
      </w:r>
    </w:p>
    <w:p>
      <w:pPr/>
    </w:p>
    <w:p>
      <w:pPr>
        <w:jc w:val="center"/>
      </w:pPr>
      <w:r>
        <w:rPr>
          <w:rFonts w:cs="Times New Roman"/>
        </w:rPr>
        <w:drawing>
          <wp:inline distT="0" distB="0" distL="114300" distR="114300">
            <wp:extent cx="2559050" cy="3733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b="17945"/>
                    <a:stretch>
                      <a:fillRect/>
                    </a:stretch>
                  </pic:blipFill>
                  <pic:spPr>
                    <a:xfrm>
                      <a:off x="0" y="0"/>
                      <a:ext cx="2560252" cy="37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 w:ascii="方正仿宋" w:eastAsia="方正仿宋"/>
          <w:sz w:val="32"/>
          <w:szCs w:val="32"/>
        </w:rPr>
        <w:t xml:space="preserve">    第五步：点击“阅读并同意”。</w:t>
      </w:r>
    </w:p>
    <w:p>
      <w:pPr>
        <w:jc w:val="center"/>
      </w:pPr>
      <w:r>
        <w:rPr>
          <w:rFonts w:cs="Times New Roman"/>
        </w:rPr>
        <w:drawing>
          <wp:inline distT="0" distB="0" distL="114300" distR="114300">
            <wp:extent cx="2722245" cy="482092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3974" cy="482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</w:p>
    <w:p>
      <w:pPr/>
      <w:r>
        <w:rPr>
          <w:rFonts w:hint="eastAsia" w:ascii="方正仿宋" w:eastAsia="方正仿宋"/>
          <w:sz w:val="32"/>
          <w:szCs w:val="32"/>
        </w:rPr>
        <w:t xml:space="preserve">    第六步：选择“证件类型、参保区域、户籍省、户籍市、户籍区</w:t>
      </w:r>
      <w:r>
        <w:rPr>
          <w:rFonts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,填写：</w:t>
      </w:r>
      <w:r>
        <w:rPr>
          <w:rFonts w:hint="eastAsia" w:ascii="方正仿宋" w:eastAsia="方正仿宋"/>
          <w:sz w:val="32"/>
          <w:szCs w:val="32"/>
          <w:lang w:eastAsia="zh-CN"/>
        </w:rPr>
        <w:t>“</w:t>
      </w:r>
      <w:r>
        <w:rPr>
          <w:rFonts w:hint="eastAsia" w:ascii="方正仿宋" w:eastAsia="方正仿宋"/>
          <w:sz w:val="32"/>
          <w:szCs w:val="32"/>
        </w:rPr>
        <w:t>证件号码、参保人姓名”，点击查询。</w:t>
      </w:r>
    </w:p>
    <w:p>
      <w:pPr>
        <w:jc w:val="center"/>
      </w:pPr>
      <w:r>
        <w:rPr>
          <w:rFonts w:cs="Times New Roman"/>
        </w:rPr>
        <w:drawing>
          <wp:inline distT="0" distB="0" distL="114300" distR="114300">
            <wp:extent cx="2381250" cy="3260725"/>
            <wp:effectExtent l="0" t="0" r="0" b="0"/>
            <wp:docPr id="45" name="图片 45" descr="8f3f6983a08f27a94abe4392fa48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8f3f6983a08f27a94abe4392fa48258"/>
                    <pic:cNvPicPr>
                      <a:picLocks noChangeAspect="1"/>
                    </pic:cNvPicPr>
                  </pic:nvPicPr>
                  <pic:blipFill>
                    <a:blip r:embed="rId18"/>
                    <a:srcRect t="4500" b="18478"/>
                    <a:stretch>
                      <a:fillRect/>
                    </a:stretch>
                  </pic:blipFill>
                  <pic:spPr>
                    <a:xfrm>
                      <a:off x="0" y="0"/>
                      <a:ext cx="2389376" cy="3272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 w:ascii="方正仿宋" w:eastAsia="方正仿宋"/>
          <w:sz w:val="32"/>
          <w:szCs w:val="32"/>
        </w:rPr>
        <w:t xml:space="preserve">    第七步：完善个人信息，点击“下一步”。</w:t>
      </w:r>
    </w:p>
    <w:p>
      <w:pPr/>
      <w:r>
        <w:rPr>
          <w:rFonts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1718945</wp:posOffset>
            </wp:positionH>
            <wp:positionV relativeFrom="paragraph">
              <wp:posOffset>93345</wp:posOffset>
            </wp:positionV>
            <wp:extent cx="2118995" cy="3590925"/>
            <wp:effectExtent l="0" t="0" r="0" b="9525"/>
            <wp:wrapSquare wrapText="bothSides"/>
            <wp:docPr id="46" name="图片 46" descr="36af271d971be56a32880cdb0a0f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36af271d971be56a32880cdb0a0f48c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3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590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>
        <w:rPr>
          <w:rFonts w:hint="eastAsia"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 xml:space="preserve">    </w:t>
      </w:r>
    </w:p>
    <w:p>
      <w:pPr>
        <w:rPr>
          <w:rFonts w:hint="eastAsia" w:ascii="方正仿宋" w:eastAsia="方正仿宋"/>
          <w:sz w:val="32"/>
          <w:szCs w:val="32"/>
        </w:rPr>
      </w:pPr>
    </w:p>
    <w:p>
      <w:pPr>
        <w:rPr>
          <w:rFonts w:hint="eastAsia" w:ascii="方正仿宋" w:eastAsia="方正仿宋"/>
          <w:sz w:val="32"/>
          <w:szCs w:val="32"/>
        </w:rPr>
      </w:pPr>
    </w:p>
    <w:p>
      <w:pPr>
        <w:rPr>
          <w:rFonts w:hint="eastAsia" w:ascii="方正仿宋" w:eastAsia="方正仿宋"/>
          <w:sz w:val="32"/>
          <w:szCs w:val="32"/>
        </w:rPr>
      </w:pPr>
    </w:p>
    <w:p>
      <w:pPr>
        <w:rPr>
          <w:rFonts w:hint="eastAsia" w:ascii="方正仿宋" w:eastAsia="方正仿宋"/>
          <w:sz w:val="32"/>
          <w:szCs w:val="32"/>
        </w:rPr>
      </w:pPr>
    </w:p>
    <w:p>
      <w:pPr>
        <w:rPr>
          <w:rFonts w:hint="eastAsia" w:ascii="方正仿宋" w:eastAsia="方正仿宋"/>
          <w:sz w:val="32"/>
          <w:szCs w:val="32"/>
        </w:rPr>
      </w:pPr>
    </w:p>
    <w:p>
      <w:pPr>
        <w:rPr>
          <w:rFonts w:hint="eastAsia" w:ascii="方正仿宋" w:eastAsia="方正仿宋"/>
          <w:sz w:val="32"/>
          <w:szCs w:val="32"/>
        </w:rPr>
      </w:pPr>
    </w:p>
    <w:p>
      <w:pPr/>
      <w:r>
        <w:rPr>
          <w:rFonts w:hint="eastAsia" w:ascii="方正仿宋" w:eastAsia="方正仿宋"/>
          <w:sz w:val="32"/>
          <w:szCs w:val="32"/>
        </w:rPr>
        <w:t>第八步：选择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缴费档次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，点击“下一步”。</w:t>
      </w:r>
    </w:p>
    <w:p>
      <w:pPr/>
    </w:p>
    <w:p>
      <w:pPr>
        <w:jc w:val="center"/>
      </w:pPr>
      <w:r>
        <w:rPr>
          <w:rFonts w:cs="Times New Roman"/>
        </w:rPr>
        <w:drawing>
          <wp:inline distT="0" distB="0" distL="114300" distR="114300">
            <wp:extent cx="3361690" cy="42767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rcRect b="28045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427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 w:ascii="方正仿宋" w:eastAsia="方正仿宋"/>
          <w:sz w:val="32"/>
          <w:szCs w:val="32"/>
        </w:rPr>
        <w:t xml:space="preserve">    第九步：点击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短信动态密码验证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，获取动态密码，点击“下一步”。</w:t>
      </w:r>
    </w:p>
    <w:p>
      <w:pPr>
        <w:jc w:val="center"/>
      </w:pPr>
      <w:r>
        <w:rPr>
          <w:rFonts w:cs="Times New Roman"/>
        </w:rPr>
        <w:drawing>
          <wp:inline distT="0" distB="0" distL="114300" distR="114300">
            <wp:extent cx="3626485" cy="2647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rcRect b="58754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64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/>
      <w:r>
        <w:rPr>
          <w:rFonts w:hint="eastAsia" w:ascii="方正仿宋" w:eastAsia="方正仿宋"/>
          <w:sz w:val="32"/>
          <w:szCs w:val="32"/>
        </w:rPr>
        <w:t xml:space="preserve">    第十步：确认参保信息后，输入动态密码，点击</w:t>
      </w:r>
      <w:r>
        <w:rPr>
          <w:rFonts w:hint="cs" w:ascii="方正仿宋" w:eastAsia="方正仿宋"/>
          <w:sz w:val="32"/>
          <w:szCs w:val="32"/>
        </w:rPr>
        <w:t>“</w:t>
      </w:r>
      <w:r>
        <w:rPr>
          <w:rFonts w:hint="eastAsia" w:ascii="方正仿宋" w:eastAsia="方正仿宋"/>
          <w:sz w:val="32"/>
          <w:szCs w:val="32"/>
        </w:rPr>
        <w:t>确认</w:t>
      </w:r>
      <w:r>
        <w:rPr>
          <w:rFonts w:hint="cs" w:ascii="方正仿宋" w:eastAsia="方正仿宋"/>
          <w:sz w:val="32"/>
          <w:szCs w:val="32"/>
        </w:rPr>
        <w:t>”</w:t>
      </w:r>
      <w:r>
        <w:rPr>
          <w:rFonts w:hint="eastAsia" w:ascii="方正仿宋" w:eastAsia="方正仿宋"/>
          <w:sz w:val="32"/>
          <w:szCs w:val="32"/>
        </w:rPr>
        <w:t>。</w:t>
      </w:r>
    </w:p>
    <w:p>
      <w:pPr>
        <w:jc w:val="center"/>
      </w:pPr>
      <w:r>
        <w:rPr>
          <w:rFonts w:cs="Times New Roman"/>
        </w:rPr>
        <w:drawing>
          <wp:inline distT="0" distB="0" distL="114300" distR="114300">
            <wp:extent cx="2350135" cy="41548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6417" cy="416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 w:ascii="方正仿宋" w:eastAsia="方正仿宋"/>
          <w:sz w:val="32"/>
          <w:szCs w:val="32"/>
        </w:rPr>
        <w:t>第十一步：参保成功，生成社保编号，点击“代扣签约”进行银行卡代扣协议签约。</w:t>
      </w:r>
    </w:p>
    <w:p>
      <w:pPr>
        <w:jc w:val="center"/>
      </w:pPr>
      <w:r>
        <w:rPr>
          <w:rFonts w:cs="Times New Roman"/>
        </w:rPr>
        <w:drawing>
          <wp:inline distT="0" distB="0" distL="114300" distR="114300">
            <wp:extent cx="2520315" cy="2895600"/>
            <wp:effectExtent l="0" t="0" r="0" b="0"/>
            <wp:docPr id="60" name="图片 60" descr="51ef6c4ad22085748f173a9be991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1ef6c4ad22085748f173a9be991b68"/>
                    <pic:cNvPicPr>
                      <a:picLocks noChangeAspect="1"/>
                    </pic:cNvPicPr>
                  </pic:nvPicPr>
                  <pic:blipFill>
                    <a:blip r:embed="rId23"/>
                    <a:srcRect b="35416"/>
                    <a:stretch>
                      <a:fillRect/>
                    </a:stretch>
                  </pic:blipFill>
                  <pic:spPr>
                    <a:xfrm>
                      <a:off x="0" y="0"/>
                      <a:ext cx="2520522" cy="2895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  <w:r>
        <w:rPr>
          <w:rFonts w:hint="eastAsia" w:ascii="方正仿宋" w:eastAsia="方正仿宋"/>
          <w:sz w:val="32"/>
          <w:szCs w:val="32"/>
        </w:rPr>
        <w:t>第十二步：点击“阅读并同意”。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2279650" cy="4010025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2504" cy="401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第十三步：选择“签约卡号、参保区域”，核对个人社保编号无误后，点击“下一步”。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2837815" cy="3076575"/>
            <wp:effectExtent l="0" t="0" r="635" b="0"/>
            <wp:docPr id="47" name="图片 47" descr="453b57d0b495dc630514a1dd55a0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453b57d0b495dc630514a1dd55a0e43"/>
                    <pic:cNvPicPr>
                      <a:picLocks noChangeAspect="1"/>
                    </pic:cNvPicPr>
                  </pic:nvPicPr>
                  <pic:blipFill>
                    <a:blip r:embed="rId25"/>
                    <a:srcRect b="38607"/>
                    <a:stretch>
                      <a:fillRect/>
                    </a:stretch>
                  </pic:blipFill>
                  <pic:spPr>
                    <a:xfrm>
                      <a:off x="0" y="0"/>
                      <a:ext cx="2839225" cy="30775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/>
        </w:rPr>
      </w:pP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第十四步：点击“短信动态密码验证”，获取动态密码，点击“下一步”。</w:t>
      </w:r>
    </w:p>
    <w:p>
      <w:pPr>
        <w:jc w:val="center"/>
        <w:rPr>
          <w:rFonts w:cs="Times New Roman"/>
        </w:rPr>
      </w:pP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  <w:r>
        <w:rPr>
          <w:rFonts w:ascii="微软雅黑" w:eastAsia="微软雅黑" w:cs="Times New Roman"/>
          <w:color w:val="004080"/>
          <w:kern w:val="0"/>
          <w:sz w:val="24"/>
          <w:szCs w:val="24"/>
        </w:rPr>
        <w:drawing>
          <wp:inline distT="0" distB="0" distL="114300" distR="114300">
            <wp:extent cx="3034030" cy="24955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rcRect b="54058"/>
                    <a:stretch>
                      <a:fillRect/>
                    </a:stretch>
                  </pic:blipFill>
                  <pic:spPr>
                    <a:xfrm>
                      <a:off x="0" y="0"/>
                      <a:ext cx="3036252" cy="24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第十五步：核对“签约卡号、参保区域、个人社保编号”无误后，输入“交易密码和动态密码”，点击“确认”。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2399030" cy="3822065"/>
            <wp:effectExtent l="0" t="0" r="1270" b="6985"/>
            <wp:docPr id="48" name="图片 48" descr="c89fcd669dc10b941bb42b6a38a4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89fcd669dc10b941bb42b6a38a4c17"/>
                    <pic:cNvPicPr>
                      <a:picLocks noChangeAspect="1"/>
                    </pic:cNvPicPr>
                  </pic:nvPicPr>
                  <pic:blipFill>
                    <a:blip r:embed="rId27"/>
                    <a:srcRect b="10120"/>
                    <a:stretch>
                      <a:fillRect/>
                    </a:stretch>
                  </pic:blipFill>
                  <pic:spPr>
                    <a:xfrm>
                      <a:off x="0" y="0"/>
                      <a:ext cx="2401067" cy="38252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第十六步：代扣协议签约成功。</w:t>
      </w:r>
    </w:p>
    <w:p>
      <w:pPr>
        <w:jc w:val="center"/>
        <w:rPr>
          <w:rFonts w:cs="Times New Roman"/>
        </w:rPr>
      </w:pP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3111500" cy="4057650"/>
            <wp:effectExtent l="0" t="0" r="0" b="0"/>
            <wp:docPr id="59" name="图片 59" descr="f5598b48f3b558c0a8fd284fbb3ef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f5598b48f3b558c0a8fd284fbb3ef4a"/>
                    <pic:cNvPicPr>
                      <a:picLocks noChangeAspect="1"/>
                    </pic:cNvPicPr>
                  </pic:nvPicPr>
                  <pic:blipFill>
                    <a:blip r:embed="rId28"/>
                    <a:srcRect b="26678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40599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hint="eastAsia" w:cs="Times New Roman"/>
        </w:rPr>
      </w:pPr>
    </w:p>
    <w:p>
      <w:pPr>
        <w:rPr>
          <w:rFonts w:cs="Times New Roman"/>
        </w:rPr>
      </w:pPr>
    </w:p>
    <w:p>
      <w:pPr>
        <w:jc w:val="center"/>
        <w:rPr>
          <w:rFonts w:ascii="方正仿宋_GBK" w:hAnsi="方正仿宋_GBK" w:eastAsia="方正仿宋_GBK" w:cs="方正仿宋_GBK"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sz w:val="44"/>
          <w:szCs w:val="44"/>
        </w:rPr>
        <w:t>停  保</w:t>
      </w: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第一步：点击“阅读并同意”</w:t>
      </w: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  <w:r>
        <w:rPr>
          <w:rFonts w:ascii="微软雅黑" w:eastAsia="微软雅黑" w:cs="Times New Roman"/>
          <w:color w:val="004080"/>
          <w:kern w:val="0"/>
          <w:sz w:val="24"/>
          <w:szCs w:val="24"/>
        </w:rPr>
        <w:drawing>
          <wp:inline distT="0" distB="0" distL="114300" distR="114300">
            <wp:extent cx="2258060" cy="4048125"/>
            <wp:effectExtent l="0" t="0" r="889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59886" cy="405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第二步：选择证件类型、参保区域；输入证件号码点击“查询”。</w:t>
      </w: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  <w:r>
        <w:rPr>
          <w:rFonts w:ascii="微软雅黑" w:eastAsia="微软雅黑" w:cs="Times New Roman"/>
          <w:color w:val="004080"/>
          <w:kern w:val="0"/>
          <w:sz w:val="24"/>
          <w:szCs w:val="24"/>
        </w:rPr>
        <w:drawing>
          <wp:inline distT="0" distB="0" distL="114300" distR="114300">
            <wp:extent cx="2316480" cy="2638425"/>
            <wp:effectExtent l="0" t="0" r="7620" b="0"/>
            <wp:docPr id="49" name="图片 49" descr="fbeab919bb6569f137545fb150427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fbeab919bb6569f137545fb1504272e"/>
                    <pic:cNvPicPr>
                      <a:picLocks noChangeAspect="1"/>
                    </pic:cNvPicPr>
                  </pic:nvPicPr>
                  <pic:blipFill>
                    <a:blip r:embed="rId30"/>
                    <a:srcRect b="36417"/>
                    <a:stretch>
                      <a:fillRect/>
                    </a:stretch>
                  </pic:blipFill>
                  <pic:spPr>
                    <a:xfrm>
                      <a:off x="0" y="0"/>
                      <a:ext cx="2321943" cy="2643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第三步：选择“参保险种”，点击“下一步”。</w:t>
      </w:r>
    </w:p>
    <w:p>
      <w:pPr>
        <w:jc w:val="center"/>
        <w:rPr>
          <w:rFonts w:ascii="方正仿宋" w:eastAsia="方正仿宋"/>
          <w:sz w:val="32"/>
          <w:szCs w:val="32"/>
        </w:rPr>
      </w:pP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2913380" cy="3333750"/>
            <wp:effectExtent l="0" t="0" r="1270" b="0"/>
            <wp:docPr id="50" name="图片 50" descr="5f9bf18f81627221207c33a3e89e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5f9bf18f81627221207c33a3e89e38f"/>
                    <pic:cNvPicPr>
                      <a:picLocks noChangeAspect="1"/>
                    </pic:cNvPicPr>
                  </pic:nvPicPr>
                  <pic:blipFill>
                    <a:blip r:embed="rId31"/>
                    <a:srcRect b="35425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3334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Times New Roman"/>
        </w:rPr>
      </w:pPr>
    </w:p>
    <w:p>
      <w:pPr>
        <w:jc w:val="center"/>
        <w:rPr>
          <w:rFonts w:hint="eastAsia"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第四步：选择短信动态密码验证，点击“下一步”。</w:t>
      </w:r>
    </w:p>
    <w:p>
      <w:pPr>
        <w:jc w:val="center"/>
        <w:rPr>
          <w:rFonts w:ascii="方正仿宋" w:eastAsia="方正仿宋"/>
          <w:sz w:val="32"/>
          <w:szCs w:val="32"/>
        </w:rPr>
      </w:pP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  <w:r>
        <w:rPr>
          <w:rFonts w:ascii="微软雅黑" w:eastAsia="微软雅黑" w:cs="Times New Roman"/>
          <w:color w:val="004080"/>
          <w:kern w:val="0"/>
          <w:sz w:val="24"/>
          <w:szCs w:val="24"/>
        </w:rPr>
        <w:drawing>
          <wp:inline distT="0" distB="0" distL="114300" distR="114300">
            <wp:extent cx="3364865" cy="2476500"/>
            <wp:effectExtent l="0" t="0" r="698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rcRect b="59312"/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24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第五步：输入短信动态密码，点击“确认”。</w:t>
      </w: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  <w:r>
        <w:rPr>
          <w:rFonts w:ascii="微软雅黑" w:eastAsia="微软雅黑" w:cs="Times New Roman"/>
          <w:color w:val="004080"/>
          <w:kern w:val="0"/>
          <w:sz w:val="24"/>
          <w:szCs w:val="24"/>
        </w:rPr>
        <w:drawing>
          <wp:inline distT="0" distB="0" distL="114300" distR="114300">
            <wp:extent cx="2274570" cy="4098290"/>
            <wp:effectExtent l="0" t="0" r="0" b="0"/>
            <wp:docPr id="51" name="图片 51" descr="55c854f3524a27ce0047f3a8f384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55c854f3524a27ce0047f3a8f38443c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74883" cy="40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第六步：停保成功</w:t>
      </w:r>
      <w:r>
        <w:rPr>
          <w:rFonts w:hint="eastAsia" w:ascii="方正仿宋" w:eastAsia="方正仿宋"/>
          <w:sz w:val="32"/>
          <w:szCs w:val="32"/>
          <w:lang w:eastAsia="zh-CN"/>
        </w:rPr>
        <w:t>，点击“代扣解约”</w:t>
      </w: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  <w:r>
        <w:rPr>
          <w:rFonts w:ascii="微软雅黑" w:eastAsia="微软雅黑" w:cs="Times New Roman"/>
          <w:color w:val="004080"/>
          <w:kern w:val="0"/>
          <w:sz w:val="24"/>
          <w:szCs w:val="24"/>
        </w:rPr>
        <w:drawing>
          <wp:inline distT="0" distB="0" distL="114300" distR="114300">
            <wp:extent cx="2660015" cy="2943225"/>
            <wp:effectExtent l="0" t="0" r="6985" b="0"/>
            <wp:docPr id="61" name="图片 61" descr="97276b71555a699b9df23e9dad9a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97276b71555a699b9df23e9dad9a686"/>
                    <pic:cNvPicPr>
                      <a:picLocks noChangeAspect="1"/>
                    </pic:cNvPicPr>
                  </pic:nvPicPr>
                  <pic:blipFill>
                    <a:blip r:embed="rId34"/>
                    <a:srcRect b="37621"/>
                    <a:stretch>
                      <a:fillRect/>
                    </a:stretch>
                  </pic:blipFill>
                  <pic:spPr>
                    <a:xfrm>
                      <a:off x="0" y="0"/>
                      <a:ext cx="2659523" cy="29425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第七步：选择签约卡号，点击“查询”。</w:t>
      </w: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jc w:val="center"/>
        <w:rPr>
          <w:rFonts w:cs="Times New Roman"/>
        </w:rPr>
      </w:pPr>
      <w:r>
        <w:rPr>
          <w:rFonts w:hint="eastAsia" w:cs="Times New Roman"/>
        </w:rPr>
        <w:t xml:space="preserve"> </w:t>
      </w:r>
      <w:r>
        <w:rPr>
          <w:rFonts w:cs="Times New Roman"/>
        </w:rPr>
        <w:drawing>
          <wp:inline distT="0" distB="0" distL="114300" distR="114300">
            <wp:extent cx="2919730" cy="3018155"/>
            <wp:effectExtent l="0" t="0" r="0" b="0"/>
            <wp:docPr id="52" name="图片 52" descr="ab719fa794e827dcb87f1db24c8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ab719fa794e827dcb87f1db24c83124"/>
                    <pic:cNvPicPr>
                      <a:picLocks noChangeAspect="1"/>
                    </pic:cNvPicPr>
                  </pic:nvPicPr>
                  <pic:blipFill>
                    <a:blip r:embed="rId35"/>
                    <a:srcRect b="42034"/>
                    <a:stretch>
                      <a:fillRect/>
                    </a:stretch>
                  </pic:blipFill>
                  <pic:spPr>
                    <a:xfrm>
                      <a:off x="0" y="0"/>
                      <a:ext cx="2919791" cy="30179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Times New Roman"/>
        </w:rPr>
      </w:pP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第八步：点击“下一步”。</w:t>
      </w:r>
    </w:p>
    <w:p>
      <w:pPr>
        <w:jc w:val="center"/>
        <w:rPr>
          <w:rFonts w:ascii="方正仿宋" w:eastAsia="方正仿宋"/>
          <w:sz w:val="32"/>
          <w:szCs w:val="32"/>
        </w:rPr>
      </w:pP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  <w:r>
        <w:rPr>
          <w:rFonts w:ascii="微软雅黑" w:eastAsia="微软雅黑" w:cs="Times New Roman"/>
          <w:color w:val="004080"/>
          <w:kern w:val="0"/>
          <w:sz w:val="24"/>
          <w:szCs w:val="24"/>
        </w:rPr>
        <w:drawing>
          <wp:inline distT="0" distB="0" distL="114300" distR="114300">
            <wp:extent cx="3419475" cy="260032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rcRect b="57639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60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jc w:val="center"/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rPr>
          <w:rFonts w:ascii="微软雅黑" w:eastAsia="微软雅黑" w:cs="Times New Roman"/>
          <w:color w:val="004080"/>
          <w:kern w:val="0"/>
          <w:sz w:val="24"/>
          <w:szCs w:val="24"/>
        </w:rPr>
      </w:pPr>
    </w:p>
    <w:p>
      <w:pPr>
        <w:jc w:val="center"/>
        <w:rPr>
          <w:rFonts w:ascii="方正仿宋_GBK" w:hAnsi="方正仿宋_GBK" w:eastAsia="方正仿宋_GBK" w:cs="方正仿宋_GBK"/>
          <w:sz w:val="44"/>
          <w:szCs w:val="44"/>
        </w:rPr>
      </w:pPr>
      <w:r>
        <w:rPr>
          <w:rFonts w:hint="eastAsia" w:ascii="方正仿宋" w:eastAsia="方正仿宋"/>
          <w:sz w:val="32"/>
          <w:szCs w:val="32"/>
        </w:rPr>
        <w:t>第九步：核对信息后输入“动态密码”，点击“确认”。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2190750" cy="3855085"/>
            <wp:effectExtent l="0" t="0" r="0" b="0"/>
            <wp:docPr id="53" name="图片 53" descr="9e6f5bf87be243037a4c2979fc34d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9e6f5bf87be243037a4c2979fc34d2e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1677" cy="385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Times New Roman"/>
        </w:rPr>
      </w:pPr>
    </w:p>
    <w:p>
      <w:pPr>
        <w:jc w:val="center"/>
        <w:rPr>
          <w:rFonts w:ascii="方正仿宋" w:eastAsia="方正仿宋"/>
          <w:sz w:val="32"/>
          <w:szCs w:val="32"/>
        </w:rPr>
      </w:pPr>
      <w:r>
        <w:rPr>
          <w:rFonts w:hint="eastAsia" w:ascii="方正仿宋" w:eastAsia="方正仿宋"/>
          <w:sz w:val="32"/>
          <w:szCs w:val="32"/>
        </w:rPr>
        <w:t>第</w:t>
      </w:r>
      <w:r>
        <w:rPr>
          <w:rFonts w:hint="eastAsia" w:ascii="方正仿宋" w:eastAsia="方正仿宋"/>
          <w:sz w:val="32"/>
          <w:szCs w:val="32"/>
          <w:lang w:eastAsia="zh-CN"/>
        </w:rPr>
        <w:t>十</w:t>
      </w:r>
      <w:r>
        <w:rPr>
          <w:rFonts w:hint="eastAsia" w:ascii="方正仿宋" w:eastAsia="方正仿宋"/>
          <w:sz w:val="32"/>
          <w:szCs w:val="32"/>
        </w:rPr>
        <w:t>步：银行代扣关系解约成功。</w:t>
      </w:r>
    </w:p>
    <w:p>
      <w:pPr>
        <w:jc w:val="center"/>
        <w:rPr>
          <w:rFonts w:cs="Times New Roman"/>
        </w:rPr>
      </w:pPr>
    </w:p>
    <w:p>
      <w:pPr>
        <w:jc w:val="center"/>
        <w:rPr>
          <w:rFonts w:cs="Times New Roman"/>
        </w:rPr>
      </w:pPr>
      <w:r>
        <w:rPr>
          <w:rFonts w:cs="Times New Roman"/>
        </w:rPr>
        <w:drawing>
          <wp:inline distT="0" distB="0" distL="114300" distR="114300">
            <wp:extent cx="2990850" cy="3105150"/>
            <wp:effectExtent l="0" t="0" r="0" b="0"/>
            <wp:docPr id="58" name="图片 58" descr="0c521562a5054ca7e918172d8764b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0c521562a5054ca7e918172d8764b46"/>
                    <pic:cNvPicPr>
                      <a:picLocks noChangeAspect="1"/>
                    </pic:cNvPicPr>
                  </pic:nvPicPr>
                  <pic:blipFill>
                    <a:blip r:embed="rId38"/>
                    <a:srcRect b="41208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31064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方正仿宋_GBK" w:hAnsi="方正仿宋_GBK" w:eastAsia="方正仿宋_GBK" w:cs="方正仿宋_GBK"/>
          <w:sz w:val="44"/>
          <w:szCs w:val="4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treport/opRecord.xml>p_13(13_0,13_1);p_58(58_2);p_143(143_1);
</file>